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29" w:rsidRDefault="001A5929" w:rsidP="001A5929">
      <w:pPr>
        <w:rPr>
          <w:sz w:val="28"/>
          <w:szCs w:val="28"/>
        </w:rPr>
      </w:pPr>
    </w:p>
    <w:p w:rsidR="001A5929" w:rsidRDefault="001A5929" w:rsidP="001A5929">
      <w:pPr>
        <w:rPr>
          <w:sz w:val="28"/>
          <w:szCs w:val="28"/>
        </w:rPr>
      </w:pPr>
      <w:r>
        <w:rPr>
          <w:sz w:val="28"/>
          <w:szCs w:val="28"/>
        </w:rPr>
        <w:t>АДМИНИСТРАЦИЯ НОВОГОРЕНСКОГО СЕЛЬСКОГО ПОСЕЛЕНИЯ</w:t>
      </w:r>
    </w:p>
    <w:p w:rsidR="001A5929" w:rsidRDefault="001A5929" w:rsidP="001A5929">
      <w:pPr>
        <w:jc w:val="center"/>
      </w:pPr>
      <w:r>
        <w:t>КОЛПАШЕВСКОГО РАЙОНА ТОМСКОЙ ОБЛАСТИ</w:t>
      </w:r>
    </w:p>
    <w:p w:rsidR="001A5929" w:rsidRDefault="001A5929" w:rsidP="001A5929">
      <w:pPr>
        <w:rPr>
          <w:sz w:val="28"/>
          <w:szCs w:val="28"/>
        </w:rPr>
      </w:pPr>
    </w:p>
    <w:p w:rsidR="001A5929" w:rsidRDefault="001A5929" w:rsidP="001A5929">
      <w:pPr>
        <w:jc w:val="center"/>
      </w:pPr>
    </w:p>
    <w:p w:rsidR="001A5929" w:rsidRDefault="001A5929" w:rsidP="001A592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1A5929" w:rsidRDefault="001A5929" w:rsidP="001A5929">
      <w:pPr>
        <w:rPr>
          <w:b/>
          <w:sz w:val="32"/>
          <w:szCs w:val="32"/>
        </w:rPr>
      </w:pPr>
    </w:p>
    <w:p w:rsidR="001A5929" w:rsidRPr="00D67633" w:rsidRDefault="001A5929" w:rsidP="001A5929">
      <w:pPr>
        <w:pStyle w:val="1"/>
        <w:rPr>
          <w:sz w:val="24"/>
        </w:rPr>
      </w:pPr>
      <w:r>
        <w:t xml:space="preserve"> </w:t>
      </w:r>
      <w:r w:rsidR="00030F2B">
        <w:rPr>
          <w:sz w:val="24"/>
        </w:rPr>
        <w:t>06</w:t>
      </w:r>
      <w:r w:rsidR="006E5347">
        <w:rPr>
          <w:sz w:val="24"/>
        </w:rPr>
        <w:t>.06</w:t>
      </w:r>
      <w:r>
        <w:rPr>
          <w:sz w:val="24"/>
        </w:rPr>
        <w:t>.2019</w:t>
      </w:r>
      <w:r w:rsidRPr="00D67633">
        <w:rPr>
          <w:sz w:val="24"/>
        </w:rPr>
        <w:t xml:space="preserve">               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 w:rsidR="006E5347">
        <w:rPr>
          <w:sz w:val="24"/>
        </w:rPr>
        <w:t>№ 32</w:t>
      </w:r>
    </w:p>
    <w:p w:rsidR="001A5929" w:rsidRDefault="001A5929" w:rsidP="001A5929"/>
    <w:p w:rsidR="001A5929" w:rsidRDefault="001A5929" w:rsidP="001A5929"/>
    <w:p w:rsidR="001A5929" w:rsidRDefault="001A5929" w:rsidP="001A5929">
      <w:pPr>
        <w:shd w:val="clear" w:color="auto" w:fill="FFFFFF"/>
        <w:ind w:right="38"/>
        <w:jc w:val="center"/>
        <w:rPr>
          <w:spacing w:val="-1"/>
        </w:rPr>
      </w:pPr>
      <w:r w:rsidRPr="0028571F">
        <w:rPr>
          <w:spacing w:val="-1"/>
        </w:rPr>
        <w:t xml:space="preserve">Об утверждении Положения о </w:t>
      </w:r>
      <w:r>
        <w:rPr>
          <w:spacing w:val="-1"/>
        </w:rPr>
        <w:t xml:space="preserve">создании условий для организации </w:t>
      </w:r>
    </w:p>
    <w:p w:rsidR="001A5929" w:rsidRDefault="001A5929" w:rsidP="001A5929">
      <w:pPr>
        <w:shd w:val="clear" w:color="auto" w:fill="FFFFFF"/>
        <w:ind w:right="38"/>
        <w:jc w:val="center"/>
        <w:rPr>
          <w:spacing w:val="-1"/>
        </w:rPr>
      </w:pPr>
      <w:r w:rsidRPr="0028571F">
        <w:rPr>
          <w:spacing w:val="-1"/>
        </w:rPr>
        <w:t>добровольной пожарной охран</w:t>
      </w:r>
      <w:r>
        <w:rPr>
          <w:spacing w:val="-1"/>
        </w:rPr>
        <w:t>ы на территории</w:t>
      </w:r>
      <w:r w:rsidRPr="0028571F">
        <w:rPr>
          <w:spacing w:val="-1"/>
        </w:rPr>
        <w:t xml:space="preserve"> </w:t>
      </w:r>
      <w:r>
        <w:rPr>
          <w:spacing w:val="-1"/>
        </w:rPr>
        <w:t>муниципального образования «Новогоренское сельское поселение»</w:t>
      </w:r>
    </w:p>
    <w:p w:rsidR="001A5929" w:rsidRDefault="001A5929" w:rsidP="001A5929">
      <w:pPr>
        <w:shd w:val="clear" w:color="auto" w:fill="FFFFFF"/>
        <w:ind w:right="38"/>
        <w:jc w:val="center"/>
        <w:rPr>
          <w:spacing w:val="-1"/>
        </w:rPr>
      </w:pPr>
    </w:p>
    <w:p w:rsidR="001A5929" w:rsidRPr="00E614CE" w:rsidRDefault="001A5929" w:rsidP="001A5929">
      <w:pPr>
        <w:shd w:val="clear" w:color="auto" w:fill="FFFFFF"/>
        <w:ind w:left="14" w:firstLine="553"/>
        <w:jc w:val="both"/>
      </w:pPr>
      <w:proofErr w:type="gramStart"/>
      <w:r w:rsidRPr="00E614CE">
        <w:t>В соответствии с</w:t>
      </w:r>
      <w:r w:rsidRPr="00E614CE">
        <w:rPr>
          <w:spacing w:val="-8"/>
        </w:rPr>
        <w:t xml:space="preserve"> Федеральными законам от 06.10.2003 №131-ФЗ «Об общих принципах </w:t>
      </w:r>
      <w:r w:rsidRPr="00E614CE">
        <w:rPr>
          <w:spacing w:val="-9"/>
        </w:rPr>
        <w:t xml:space="preserve">организации местного самоуправления в Российской Федерации», </w:t>
      </w:r>
      <w:r w:rsidRPr="00E614CE">
        <w:rPr>
          <w:spacing w:val="-2"/>
        </w:rPr>
        <w:t>от 21.12.1994 №69</w:t>
      </w:r>
      <w:r w:rsidRPr="00E614CE">
        <w:rPr>
          <w:spacing w:val="-2"/>
        </w:rPr>
        <w:noBreakHyphen/>
        <w:t>ФЗ «О пожарной безопасности»,</w:t>
      </w:r>
      <w:r w:rsidRPr="00E614CE">
        <w:t xml:space="preserve"> от 06.05.2011 №100-ФЗ </w:t>
      </w:r>
      <w:r w:rsidRPr="00E614CE">
        <w:rPr>
          <w:spacing w:val="-10"/>
        </w:rPr>
        <w:t xml:space="preserve">«О </w:t>
      </w:r>
      <w:r w:rsidRPr="00E614CE">
        <w:t>добровольной пожарной охране», Законом Томс</w:t>
      </w:r>
      <w:r w:rsidR="00963836">
        <w:t>кой области от 04.08.2011 №150-О</w:t>
      </w:r>
      <w:r w:rsidRPr="00E614CE">
        <w:t>З «О добровольной пожарной охране в Томской области»</w:t>
      </w:r>
      <w:r w:rsidR="006E5347">
        <w:t xml:space="preserve"> в редакции Закона Томской области от 08.12.2011, от 28.12.2017 №169-ОЗ, от 19.06.2019 №65-ОЗ</w:t>
      </w:r>
      <w:r w:rsidRPr="00E614CE">
        <w:t xml:space="preserve">, статьей </w:t>
      </w:r>
      <w:r w:rsidR="00C63F5B">
        <w:t>30</w:t>
      </w:r>
      <w:r w:rsidRPr="00E614CE">
        <w:t xml:space="preserve"> </w:t>
      </w:r>
      <w:r w:rsidRPr="00E614CE">
        <w:rPr>
          <w:spacing w:val="-2"/>
        </w:rPr>
        <w:t xml:space="preserve">Устава </w:t>
      </w:r>
      <w:r w:rsidRPr="00E614CE">
        <w:t>муниципального</w:t>
      </w:r>
      <w:proofErr w:type="gramEnd"/>
      <w:r w:rsidRPr="00E614CE">
        <w:t xml:space="preserve"> образования </w:t>
      </w:r>
      <w:r>
        <w:t>«Новогоренское</w:t>
      </w:r>
      <w:r w:rsidRPr="00E614CE">
        <w:t xml:space="preserve"> сельское поселение</w:t>
      </w:r>
      <w:r>
        <w:t>»</w:t>
      </w:r>
      <w:r w:rsidRPr="00E614CE">
        <w:t>, в целях обеспечения создания необходимых условий для успешной деятельности добровольной пожарной охраны</w:t>
      </w:r>
      <w:r>
        <w:t xml:space="preserve"> на территории Новогоренског</w:t>
      </w:r>
      <w:r w:rsidRPr="00E614CE">
        <w:t xml:space="preserve">о сельского поселения </w:t>
      </w:r>
    </w:p>
    <w:p w:rsidR="001A5929" w:rsidRPr="001A5929" w:rsidRDefault="001A5929" w:rsidP="001A5929">
      <w:pPr>
        <w:shd w:val="clear" w:color="auto" w:fill="FFFFFF"/>
        <w:ind w:firstLine="567"/>
        <w:rPr>
          <w:spacing w:val="-3"/>
          <w:sz w:val="28"/>
          <w:szCs w:val="28"/>
        </w:rPr>
      </w:pPr>
      <w:r w:rsidRPr="001A5929">
        <w:rPr>
          <w:spacing w:val="-3"/>
          <w:sz w:val="28"/>
          <w:szCs w:val="28"/>
        </w:rPr>
        <w:t>ПОСТАНОВЛЯЮ:</w:t>
      </w:r>
    </w:p>
    <w:p w:rsidR="001A5929" w:rsidRDefault="001A5929" w:rsidP="001A592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pacing w:val="-1"/>
        </w:rPr>
      </w:pPr>
      <w:r w:rsidRPr="00486E54">
        <w:rPr>
          <w:spacing w:val="-1"/>
        </w:rPr>
        <w:t xml:space="preserve">Утвердить Положение </w:t>
      </w:r>
      <w:r w:rsidRPr="0028571F">
        <w:rPr>
          <w:spacing w:val="-1"/>
        </w:rPr>
        <w:t xml:space="preserve">о </w:t>
      </w:r>
      <w:r>
        <w:rPr>
          <w:spacing w:val="-1"/>
        </w:rPr>
        <w:t xml:space="preserve">создании условий для организации </w:t>
      </w:r>
      <w:r w:rsidRPr="0028571F">
        <w:rPr>
          <w:spacing w:val="-1"/>
        </w:rPr>
        <w:t>добровольной пожарной охран</w:t>
      </w:r>
      <w:r>
        <w:rPr>
          <w:spacing w:val="-1"/>
        </w:rPr>
        <w:t>ы на территории</w:t>
      </w:r>
      <w:r w:rsidRPr="0028571F">
        <w:rPr>
          <w:spacing w:val="-1"/>
        </w:rPr>
        <w:t xml:space="preserve"> </w:t>
      </w:r>
      <w:r>
        <w:rPr>
          <w:spacing w:val="-1"/>
        </w:rPr>
        <w:t>муниципального образования «Новогоренское</w:t>
      </w:r>
      <w:r w:rsidRPr="0028571F">
        <w:rPr>
          <w:spacing w:val="-1"/>
        </w:rPr>
        <w:t xml:space="preserve"> се</w:t>
      </w:r>
      <w:r>
        <w:rPr>
          <w:spacing w:val="-1"/>
        </w:rPr>
        <w:t>льское</w:t>
      </w:r>
      <w:r w:rsidRPr="0028571F">
        <w:rPr>
          <w:spacing w:val="-1"/>
        </w:rPr>
        <w:t xml:space="preserve"> поселени</w:t>
      </w:r>
      <w:r>
        <w:rPr>
          <w:spacing w:val="-1"/>
        </w:rPr>
        <w:t>е»</w:t>
      </w:r>
      <w:r w:rsidRPr="00486E54">
        <w:t xml:space="preserve"> </w:t>
      </w:r>
      <w:r w:rsidRPr="00486E54">
        <w:rPr>
          <w:spacing w:val="-1"/>
        </w:rPr>
        <w:t>согласно приложению №1.</w:t>
      </w:r>
    </w:p>
    <w:p w:rsidR="001A5929" w:rsidRPr="001A5929" w:rsidRDefault="001A5929" w:rsidP="00195423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5677B">
        <w:rPr>
          <w:spacing w:val="-1"/>
        </w:rPr>
        <w:t>Отменить</w:t>
      </w:r>
      <w:r w:rsidR="00195423">
        <w:rPr>
          <w:spacing w:val="-1"/>
        </w:rPr>
        <w:t xml:space="preserve"> </w:t>
      </w:r>
      <w:r w:rsidR="00822B18" w:rsidRPr="00195423">
        <w:rPr>
          <w:spacing w:val="-1"/>
        </w:rPr>
        <w:t>п</w:t>
      </w:r>
      <w:r w:rsidRPr="00195423">
        <w:rPr>
          <w:spacing w:val="-1"/>
        </w:rPr>
        <w:t xml:space="preserve">остановление Администрации Новогоренского сельского поселения от 28.11.2013 № 101 «О системе мер правовой и социальной защиты добровольных пожарных в Новогоренском сельском поселении </w:t>
      </w:r>
      <w:proofErr w:type="spellStart"/>
      <w:r w:rsidRPr="00195423">
        <w:rPr>
          <w:spacing w:val="-1"/>
        </w:rPr>
        <w:t>Колпашевского</w:t>
      </w:r>
      <w:proofErr w:type="spellEnd"/>
      <w:r w:rsidRPr="00195423">
        <w:rPr>
          <w:spacing w:val="-1"/>
        </w:rPr>
        <w:t xml:space="preserve"> района Томской области»;</w:t>
      </w:r>
    </w:p>
    <w:p w:rsidR="001A5929" w:rsidRDefault="0022385E" w:rsidP="001A592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Назначить ответственного</w:t>
      </w:r>
      <w:r w:rsidR="001A5929" w:rsidRPr="0095677B">
        <w:t xml:space="preserve"> за обеспечение необходимых условий для успешной деятельности подразделений добровольн</w:t>
      </w:r>
      <w:r w:rsidR="001A5929">
        <w:t>ой пожарной охраны Новогоренского</w:t>
      </w:r>
      <w:r w:rsidR="001A5929" w:rsidRPr="0095677B">
        <w:t xml:space="preserve"> сельского поселения </w:t>
      </w:r>
      <w:r w:rsidR="001A5929">
        <w:t>– инженера по благоустройству Батищева О.В.</w:t>
      </w:r>
    </w:p>
    <w:p w:rsidR="001A5929" w:rsidRDefault="008E7FF3" w:rsidP="001A592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Настоящее п</w:t>
      </w:r>
      <w:r w:rsidR="001A5929" w:rsidRPr="0095677B">
        <w:t>остано</w:t>
      </w:r>
      <w:r>
        <w:t xml:space="preserve">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8E7FF3" w:rsidRDefault="008E7FF3" w:rsidP="001A592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 Опублико</w:t>
      </w:r>
      <w:r w:rsidR="006E5347">
        <w:t>вать настоящее постановление в В</w:t>
      </w:r>
      <w:r>
        <w:t>едомостях органов местного самоуправления «Новогоренское сельское поселение» и разместить на официальном сайте органа местного самоуправления Новогоренского сельского поселения</w:t>
      </w:r>
    </w:p>
    <w:p w:rsidR="001A5929" w:rsidRPr="0095677B" w:rsidRDefault="001A5929" w:rsidP="001A5929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0D1C28">
        <w:t>Контроль за</w:t>
      </w:r>
      <w:proofErr w:type="gramEnd"/>
      <w:r w:rsidRPr="000D1C28">
        <w:t xml:space="preserve"> исполнением настоящего постановления</w:t>
      </w:r>
      <w:r w:rsidRPr="0095677B">
        <w:t xml:space="preserve"> оставляю за собой.</w:t>
      </w:r>
    </w:p>
    <w:p w:rsidR="001A5929" w:rsidRDefault="001A5929" w:rsidP="001A5929">
      <w:pPr>
        <w:shd w:val="clear" w:color="auto" w:fill="FFFFFF"/>
        <w:jc w:val="center"/>
        <w:rPr>
          <w:spacing w:val="-2"/>
        </w:rPr>
      </w:pPr>
    </w:p>
    <w:p w:rsidR="001A5929" w:rsidRDefault="001A5929" w:rsidP="001A5929">
      <w:pPr>
        <w:shd w:val="clear" w:color="auto" w:fill="FFFFFF"/>
        <w:jc w:val="center"/>
        <w:rPr>
          <w:spacing w:val="-2"/>
        </w:rPr>
      </w:pPr>
    </w:p>
    <w:p w:rsidR="001A5929" w:rsidRPr="00423DF7" w:rsidRDefault="001A5929" w:rsidP="008E7FF3">
      <w:pPr>
        <w:shd w:val="clear" w:color="auto" w:fill="FFFFFF"/>
        <w:sectPr w:rsidR="001A5929" w:rsidRPr="00423DF7" w:rsidSect="001A5929">
          <w:headerReference w:type="even" r:id="rId7"/>
          <w:headerReference w:type="default" r:id="rId8"/>
          <w:footerReference w:type="even" r:id="rId9"/>
          <w:footerReference w:type="default" r:id="rId10"/>
          <w:pgSz w:w="11909" w:h="16834"/>
          <w:pgMar w:top="0" w:right="840" w:bottom="720" w:left="1675" w:header="720" w:footer="720" w:gutter="0"/>
          <w:cols w:space="60"/>
          <w:noEndnote/>
        </w:sectPr>
      </w:pPr>
      <w:r w:rsidRPr="00CD402A">
        <w:rPr>
          <w:spacing w:val="-2"/>
        </w:rPr>
        <w:t xml:space="preserve">Глава поселения </w:t>
      </w:r>
      <w:r w:rsidRPr="00CD402A">
        <w:rPr>
          <w:spacing w:val="-2"/>
        </w:rPr>
        <w:tab/>
      </w:r>
      <w:r w:rsidRPr="00CD402A">
        <w:rPr>
          <w:spacing w:val="-2"/>
        </w:rPr>
        <w:tab/>
      </w:r>
      <w:r w:rsidRPr="00CD402A">
        <w:rPr>
          <w:spacing w:val="-2"/>
        </w:rPr>
        <w:tab/>
      </w:r>
      <w:r w:rsidRPr="00CD402A">
        <w:rPr>
          <w:spacing w:val="-2"/>
        </w:rPr>
        <w:tab/>
      </w:r>
      <w:r w:rsidRPr="00CD402A">
        <w:rPr>
          <w:spacing w:val="-2"/>
        </w:rPr>
        <w:tab/>
      </w:r>
      <w:r w:rsidRPr="00CD402A">
        <w:rPr>
          <w:spacing w:val="-2"/>
        </w:rPr>
        <w:tab/>
      </w:r>
      <w:r w:rsidR="00C63F5B">
        <w:rPr>
          <w:spacing w:val="-2"/>
        </w:rPr>
        <w:t xml:space="preserve">              </w:t>
      </w:r>
      <w:r w:rsidRPr="00CD402A">
        <w:rPr>
          <w:spacing w:val="-2"/>
        </w:rPr>
        <w:tab/>
      </w:r>
      <w:r w:rsidR="008E7FF3">
        <w:rPr>
          <w:spacing w:val="-2"/>
        </w:rPr>
        <w:t>И.А. Комарова</w:t>
      </w:r>
    </w:p>
    <w:p w:rsidR="001A5929" w:rsidRDefault="001A5929" w:rsidP="001A5929">
      <w:pPr>
        <w:jc w:val="right"/>
      </w:pPr>
      <w:r w:rsidRPr="0028571F">
        <w:lastRenderedPageBreak/>
        <w:t xml:space="preserve">Приложение № 1 </w:t>
      </w:r>
    </w:p>
    <w:p w:rsidR="001A5929" w:rsidRDefault="001A5929" w:rsidP="001A5929">
      <w:pPr>
        <w:jc w:val="right"/>
      </w:pPr>
      <w:r w:rsidRPr="0028571F">
        <w:t>к постановлению</w:t>
      </w:r>
      <w:r>
        <w:t xml:space="preserve"> </w:t>
      </w:r>
      <w:r w:rsidRPr="0028571F">
        <w:t xml:space="preserve">Администрации </w:t>
      </w:r>
    </w:p>
    <w:p w:rsidR="001A5929" w:rsidRPr="00D16DD3" w:rsidRDefault="008E7FF3" w:rsidP="001A5929">
      <w:pPr>
        <w:jc w:val="right"/>
      </w:pPr>
      <w:r>
        <w:t>Новогоренского</w:t>
      </w:r>
      <w:r w:rsidR="001A5929" w:rsidRPr="0028571F">
        <w:t xml:space="preserve"> </w:t>
      </w:r>
      <w:r w:rsidR="001A5929" w:rsidRPr="00D16DD3">
        <w:t>сельского поселения</w:t>
      </w:r>
    </w:p>
    <w:p w:rsidR="001A5929" w:rsidRPr="0028571F" w:rsidRDefault="001A5929" w:rsidP="001A5929">
      <w:pPr>
        <w:jc w:val="right"/>
      </w:pPr>
      <w:r w:rsidRPr="00D16DD3">
        <w:t xml:space="preserve">от </w:t>
      </w:r>
      <w:r w:rsidR="00030F2B">
        <w:t>06</w:t>
      </w:r>
      <w:r w:rsidRPr="00D16DD3">
        <w:t>.</w:t>
      </w:r>
      <w:r w:rsidR="0022385E">
        <w:t>06</w:t>
      </w:r>
      <w:r w:rsidR="008E7FF3">
        <w:t>.2019</w:t>
      </w:r>
      <w:r w:rsidRPr="00D16DD3">
        <w:t xml:space="preserve"> №</w:t>
      </w:r>
      <w:r>
        <w:t xml:space="preserve"> </w:t>
      </w:r>
      <w:r w:rsidR="006E5347">
        <w:t>32</w:t>
      </w:r>
    </w:p>
    <w:p w:rsidR="001A5929" w:rsidRDefault="001A5929" w:rsidP="001A5929">
      <w:pPr>
        <w:shd w:val="clear" w:color="auto" w:fill="FFFFFF"/>
        <w:ind w:right="10"/>
        <w:jc w:val="center"/>
        <w:rPr>
          <w:b/>
          <w:bCs/>
          <w:spacing w:val="-18"/>
        </w:rPr>
      </w:pPr>
    </w:p>
    <w:p w:rsidR="001A5929" w:rsidRPr="00423DF7" w:rsidRDefault="001A5929" w:rsidP="001A5929">
      <w:pPr>
        <w:shd w:val="clear" w:color="auto" w:fill="FFFFFF"/>
        <w:ind w:right="10"/>
        <w:jc w:val="center"/>
      </w:pPr>
      <w:r w:rsidRPr="00423DF7">
        <w:rPr>
          <w:b/>
          <w:bCs/>
          <w:spacing w:val="-18"/>
        </w:rPr>
        <w:t>ПОЛОЖЕНИЕ</w:t>
      </w:r>
    </w:p>
    <w:p w:rsidR="001A5929" w:rsidRDefault="001A5929" w:rsidP="001A5929">
      <w:pPr>
        <w:shd w:val="clear" w:color="auto" w:fill="FFFFFF"/>
        <w:jc w:val="center"/>
        <w:rPr>
          <w:b/>
          <w:spacing w:val="-1"/>
        </w:rPr>
      </w:pPr>
      <w:r w:rsidRPr="0095677B">
        <w:rPr>
          <w:b/>
          <w:spacing w:val="-1"/>
        </w:rPr>
        <w:t>о создании условий для организации добровольной пожарной охраны на территории муниципа</w:t>
      </w:r>
      <w:r w:rsidR="008E7FF3">
        <w:rPr>
          <w:b/>
          <w:spacing w:val="-1"/>
        </w:rPr>
        <w:t>льного образования «Новогоренское сельское поселение»</w:t>
      </w:r>
    </w:p>
    <w:p w:rsidR="001A5929" w:rsidRPr="0095677B" w:rsidRDefault="001A5929" w:rsidP="001A5929">
      <w:pPr>
        <w:shd w:val="clear" w:color="auto" w:fill="FFFFFF"/>
        <w:jc w:val="center"/>
        <w:rPr>
          <w:b/>
          <w:bCs/>
          <w:spacing w:val="-11"/>
        </w:rPr>
      </w:pPr>
    </w:p>
    <w:p w:rsidR="001A5929" w:rsidRPr="005A4A5A" w:rsidRDefault="001A5929" w:rsidP="001A5929">
      <w:pPr>
        <w:shd w:val="clear" w:color="auto" w:fill="FFFFFF"/>
        <w:tabs>
          <w:tab w:val="left" w:leader="underscore" w:pos="3168"/>
        </w:tabs>
        <w:ind w:firstLine="567"/>
        <w:jc w:val="both"/>
        <w:rPr>
          <w:spacing w:val="-18"/>
        </w:rPr>
      </w:pPr>
      <w:r w:rsidRPr="00167640">
        <w:rPr>
          <w:spacing w:val="-21"/>
        </w:rPr>
        <w:t>1</w:t>
      </w:r>
      <w:r w:rsidRPr="006E146B">
        <w:rPr>
          <w:spacing w:val="-21"/>
        </w:rPr>
        <w:t xml:space="preserve">. </w:t>
      </w:r>
      <w:r w:rsidRPr="005A4A5A">
        <w:rPr>
          <w:spacing w:val="-10"/>
        </w:rPr>
        <w:t xml:space="preserve">Настоящее Положение определяет мероприятия, направленные на создание условий для </w:t>
      </w:r>
      <w:r w:rsidRPr="005A4A5A">
        <w:t xml:space="preserve">организации добровольной пожарной охраны на территории муниципального образования </w:t>
      </w:r>
      <w:r w:rsidR="008E7FF3">
        <w:t xml:space="preserve">«Новогоренское </w:t>
      </w:r>
      <w:r w:rsidRPr="005A4A5A">
        <w:t xml:space="preserve"> сельское поселение</w:t>
      </w:r>
      <w:r w:rsidR="008E7FF3">
        <w:t>»</w:t>
      </w:r>
      <w:r w:rsidRPr="005A4A5A">
        <w:rPr>
          <w:spacing w:val="-18"/>
        </w:rPr>
        <w:t>.</w:t>
      </w:r>
    </w:p>
    <w:p w:rsidR="001A5929" w:rsidRPr="00B424A0" w:rsidRDefault="001A5929" w:rsidP="00B424A0">
      <w:pPr>
        <w:shd w:val="clear" w:color="auto" w:fill="FFFFFF"/>
        <w:tabs>
          <w:tab w:val="left" w:leader="underscore" w:pos="3168"/>
        </w:tabs>
        <w:ind w:firstLine="567"/>
        <w:jc w:val="both"/>
        <w:rPr>
          <w:spacing w:val="-18"/>
        </w:rPr>
      </w:pPr>
      <w:r w:rsidRPr="006E146B">
        <w:rPr>
          <w:spacing w:val="-21"/>
        </w:rPr>
        <w:t xml:space="preserve">2. </w:t>
      </w:r>
      <w:r w:rsidR="00A274A2">
        <w:rPr>
          <w:spacing w:val="-21"/>
        </w:rPr>
        <w:t xml:space="preserve"> </w:t>
      </w:r>
      <w:r w:rsidRPr="006E146B">
        <w:t xml:space="preserve">К мероприятиям, направленным на создание условий для организации добровольной пожарной охраны на </w:t>
      </w:r>
      <w:r w:rsidRPr="006E146B">
        <w:rPr>
          <w:color w:val="313131"/>
        </w:rPr>
        <w:t>территории</w:t>
      </w:r>
      <w:r w:rsidR="008E7FF3" w:rsidRPr="008E7FF3">
        <w:t xml:space="preserve"> </w:t>
      </w:r>
      <w:r w:rsidR="008E7FF3" w:rsidRPr="005A4A5A">
        <w:t xml:space="preserve">муниципального образования </w:t>
      </w:r>
      <w:r w:rsidR="008E7FF3">
        <w:t xml:space="preserve">«Новогоренское </w:t>
      </w:r>
      <w:r w:rsidR="008E7FF3" w:rsidRPr="005A4A5A">
        <w:t xml:space="preserve"> сельское поселение</w:t>
      </w:r>
      <w:r w:rsidR="008E7FF3">
        <w:t>»</w:t>
      </w:r>
      <w:r w:rsidRPr="006E146B">
        <w:t xml:space="preserve">, относятся: </w:t>
      </w:r>
    </w:p>
    <w:p w:rsidR="00B424A0" w:rsidRDefault="001A5929" w:rsidP="00B424A0">
      <w:pPr>
        <w:ind w:firstLine="567"/>
        <w:jc w:val="both"/>
      </w:pPr>
      <w:r w:rsidRPr="005A4A5A">
        <w:tab/>
        <w:t>1) проведение лекций, семинаров, конференций, в том числе с приглаш</w:t>
      </w:r>
      <w:r w:rsidR="00A274A2">
        <w:t>ением представителей Федерального государственного казенного учреждения</w:t>
      </w:r>
      <w:r w:rsidRPr="005A4A5A">
        <w:t xml:space="preserve"> «8 отряд Федеральной противопожарной службы по Томской области» (далее - ФГКУ «8 отряд ФПС по Томской области») в целях разъяснения населению вопросов, связанных с участием в добровольной пожарной охране, правого статуса добровольного пожарного;</w:t>
      </w:r>
    </w:p>
    <w:p w:rsidR="001A5929" w:rsidRPr="006E146B" w:rsidRDefault="001A5929" w:rsidP="00B424A0">
      <w:pPr>
        <w:ind w:firstLine="567"/>
        <w:jc w:val="both"/>
      </w:pPr>
      <w:r w:rsidRPr="005A4A5A">
        <w:t>2) проведение социологических исследований с целью выявления мнения населения</w:t>
      </w:r>
      <w:r w:rsidRPr="006E146B">
        <w:t xml:space="preserve"> относительно создания на территории </w:t>
      </w:r>
      <w:r w:rsidR="00B424A0" w:rsidRPr="00B424A0">
        <w:t xml:space="preserve"> </w:t>
      </w:r>
      <w:r w:rsidR="00B424A0" w:rsidRPr="005A4A5A">
        <w:t xml:space="preserve">муниципального образования </w:t>
      </w:r>
      <w:r w:rsidR="00B424A0">
        <w:t xml:space="preserve">«Новогоренское </w:t>
      </w:r>
      <w:r w:rsidR="00B424A0" w:rsidRPr="005A4A5A">
        <w:t xml:space="preserve"> сельское поселение</w:t>
      </w:r>
      <w:r w:rsidR="00B424A0">
        <w:t>»</w:t>
      </w:r>
      <w:r w:rsidR="00B424A0">
        <w:rPr>
          <w:spacing w:val="-18"/>
        </w:rPr>
        <w:t xml:space="preserve"> подразде</w:t>
      </w:r>
      <w:r w:rsidRPr="006E146B">
        <w:t>лений добровольной пожарной охраны;</w:t>
      </w:r>
    </w:p>
    <w:p w:rsidR="001A5929" w:rsidRPr="006E146B" w:rsidRDefault="001A5929" w:rsidP="001A5929">
      <w:pPr>
        <w:jc w:val="both"/>
      </w:pPr>
      <w:r w:rsidRPr="006E146B">
        <w:tab/>
        <w:t>3) подготовка и проведение собраний граждан по вопросам организации добровольной пожарной охраны</w:t>
      </w:r>
      <w:r w:rsidR="00A274A2">
        <w:t>,</w:t>
      </w:r>
      <w:r w:rsidRPr="006E146B">
        <w:t xml:space="preserve"> в соответствии с</w:t>
      </w:r>
      <w:r>
        <w:t xml:space="preserve"> действующим </w:t>
      </w:r>
      <w:r w:rsidRPr="006E146B">
        <w:t xml:space="preserve">законодательством </w:t>
      </w:r>
      <w:r>
        <w:t xml:space="preserve">РФ, законодательством Томской области </w:t>
      </w:r>
      <w:r w:rsidRPr="006E146B">
        <w:t xml:space="preserve">и муниципальными правовыми актами </w:t>
      </w:r>
      <w:r w:rsidR="00B424A0">
        <w:t>Администрации Новогоренского</w:t>
      </w:r>
      <w:r>
        <w:t xml:space="preserve"> </w:t>
      </w:r>
      <w:r w:rsidRPr="006E146B">
        <w:t xml:space="preserve">сельского поселения; </w:t>
      </w:r>
    </w:p>
    <w:p w:rsidR="001A5929" w:rsidRPr="006E146B" w:rsidRDefault="001A5929" w:rsidP="001A5929">
      <w:pPr>
        <w:jc w:val="both"/>
      </w:pPr>
      <w:r w:rsidRPr="006E146B">
        <w:tab/>
        <w:t xml:space="preserve">4) информирование населения через средства массовой информации, информационно-телекоммуникационную сеть </w:t>
      </w:r>
      <w:r>
        <w:t>«</w:t>
      </w:r>
      <w:r w:rsidRPr="006E146B">
        <w:t>Интернет</w:t>
      </w:r>
      <w:r>
        <w:t>»</w:t>
      </w:r>
      <w:r w:rsidRPr="006E146B">
        <w:t>, издание и распространение брошюр, листовок и иной печатной продукции,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охране;</w:t>
      </w:r>
    </w:p>
    <w:p w:rsidR="001A5929" w:rsidRDefault="001A5929" w:rsidP="001A5929">
      <w:pPr>
        <w:jc w:val="both"/>
      </w:pPr>
      <w:r w:rsidRPr="006E146B">
        <w:tab/>
        <w:t xml:space="preserve">5) </w:t>
      </w:r>
      <w:r>
        <w:t>установление гарантий и компенсаций добровольным пожарным</w:t>
      </w:r>
      <w:r w:rsidRPr="006E146B">
        <w:t>;</w:t>
      </w:r>
    </w:p>
    <w:p w:rsidR="001A5929" w:rsidRDefault="00C63F5B" w:rsidP="001A5929">
      <w:pPr>
        <w:ind w:firstLine="720"/>
        <w:jc w:val="both"/>
        <w:rPr>
          <w:spacing w:val="-10"/>
        </w:rPr>
      </w:pPr>
      <w:r>
        <w:t xml:space="preserve">6) </w:t>
      </w:r>
      <w:r w:rsidR="001A5929" w:rsidRPr="00167640">
        <w:t xml:space="preserve">обучение </w:t>
      </w:r>
      <w:r w:rsidR="001A5929">
        <w:t xml:space="preserve">добровольных пожарных </w:t>
      </w:r>
      <w:r w:rsidR="001A5929" w:rsidRPr="00167640">
        <w:t xml:space="preserve">начальным знаниям и навыкам пожарной безопасности и </w:t>
      </w:r>
      <w:r w:rsidR="001A5929" w:rsidRPr="00167640">
        <w:rPr>
          <w:spacing w:val="-10"/>
        </w:rPr>
        <w:t>обращения с первичными средствами пожаротушения</w:t>
      </w:r>
      <w:r w:rsidR="001A5929">
        <w:rPr>
          <w:spacing w:val="-10"/>
        </w:rPr>
        <w:t>;</w:t>
      </w:r>
    </w:p>
    <w:p w:rsidR="001A5929" w:rsidRPr="006E146B" w:rsidRDefault="001A5929" w:rsidP="001A5929">
      <w:pPr>
        <w:ind w:firstLine="720"/>
        <w:jc w:val="both"/>
      </w:pPr>
      <w:r>
        <w:t xml:space="preserve">7) </w:t>
      </w:r>
      <w:r w:rsidRPr="006E146B">
        <w:t>финансовое и материально-техническое обеспечение деятельности добровольной пожарной охраны в порядке, установленном действующим законодательством Российской Федерации;</w:t>
      </w:r>
    </w:p>
    <w:p w:rsidR="001A5929" w:rsidRPr="006E146B" w:rsidRDefault="001A5929" w:rsidP="001A5929">
      <w:pPr>
        <w:jc w:val="both"/>
      </w:pPr>
      <w:r w:rsidRPr="00743701">
        <w:tab/>
        <w:t>8) передача имущества во владение и (или) пользование в порядке, установленном</w:t>
      </w:r>
      <w:r w:rsidRPr="006E146B">
        <w:t xml:space="preserve"> действующим законодательством;</w:t>
      </w:r>
    </w:p>
    <w:p w:rsidR="001A5929" w:rsidRDefault="001A5929" w:rsidP="001A5929">
      <w:pPr>
        <w:jc w:val="both"/>
      </w:pPr>
      <w:r w:rsidRPr="006E146B">
        <w:tab/>
        <w:t xml:space="preserve">9) иные мероприятия, осуществляемые в соответствии с законодательством и муниципальными правовыми актами  </w:t>
      </w:r>
      <w:r w:rsidR="00B424A0">
        <w:t>Администрации Новогоренского</w:t>
      </w:r>
      <w:r w:rsidR="00B424A0" w:rsidRPr="006E146B">
        <w:t xml:space="preserve"> </w:t>
      </w:r>
      <w:r w:rsidRPr="006E146B">
        <w:t>сельского поселения.</w:t>
      </w:r>
    </w:p>
    <w:p w:rsidR="001A5929" w:rsidRPr="00167640" w:rsidRDefault="001A5929" w:rsidP="001A5929">
      <w:pPr>
        <w:shd w:val="clear" w:color="auto" w:fill="FFFFFF"/>
        <w:tabs>
          <w:tab w:val="left" w:pos="1253"/>
        </w:tabs>
        <w:ind w:firstLine="567"/>
        <w:jc w:val="both"/>
        <w:rPr>
          <w:spacing w:val="-20"/>
        </w:rPr>
      </w:pPr>
      <w:r>
        <w:rPr>
          <w:spacing w:val="-10"/>
        </w:rPr>
        <w:t xml:space="preserve">3. </w:t>
      </w:r>
      <w:r w:rsidRPr="00167640">
        <w:rPr>
          <w:spacing w:val="-10"/>
        </w:rPr>
        <w:t>Подразделения добровольной пожарной охраны и добровольные пожарные в своей деятельности могут использовать имущество пожарно-</w:t>
      </w:r>
      <w:r w:rsidRPr="00167640">
        <w:t xml:space="preserve">технического назначения, первичные средства пожаротушения, </w:t>
      </w:r>
      <w:r w:rsidRPr="00167640">
        <w:rPr>
          <w:spacing w:val="-9"/>
        </w:rPr>
        <w:t xml:space="preserve">оборудование, снаряжение, инструменты и материалы, средства наглядной </w:t>
      </w:r>
      <w:r w:rsidRPr="00167640">
        <w:rPr>
          <w:spacing w:val="-2"/>
        </w:rPr>
        <w:t>агитации, пропаганды, н</w:t>
      </w:r>
      <w:r w:rsidR="002304C1">
        <w:rPr>
          <w:spacing w:val="-2"/>
        </w:rPr>
        <w:t xml:space="preserve">еобходимые для осуществления </w:t>
      </w:r>
      <w:r w:rsidRPr="00167640">
        <w:rPr>
          <w:spacing w:val="-2"/>
        </w:rPr>
        <w:t xml:space="preserve"> своей </w:t>
      </w:r>
      <w:r w:rsidRPr="00167640">
        <w:t>деятельности.</w:t>
      </w:r>
    </w:p>
    <w:p w:rsidR="001A5929" w:rsidRPr="00167640" w:rsidRDefault="001A5929" w:rsidP="001A5929">
      <w:pPr>
        <w:shd w:val="clear" w:color="auto" w:fill="FFFFFF"/>
        <w:tabs>
          <w:tab w:val="left" w:leader="underscore" w:pos="6936"/>
        </w:tabs>
        <w:ind w:firstLine="567"/>
        <w:jc w:val="both"/>
      </w:pPr>
      <w:r w:rsidRPr="00167640">
        <w:rPr>
          <w:spacing w:val="-9"/>
        </w:rPr>
        <w:t>Вышеуказанное имущество может находиться в собственности</w:t>
      </w:r>
      <w:r>
        <w:rPr>
          <w:spacing w:val="-9"/>
        </w:rPr>
        <w:t xml:space="preserve"> </w:t>
      </w:r>
      <w:r w:rsidRPr="00167640">
        <w:rPr>
          <w:spacing w:val="-3"/>
        </w:rPr>
        <w:t>добровольных пожарных, собственности объединений добровольных</w:t>
      </w:r>
      <w:r>
        <w:rPr>
          <w:spacing w:val="-3"/>
        </w:rPr>
        <w:t xml:space="preserve"> </w:t>
      </w:r>
      <w:r w:rsidRPr="00167640">
        <w:t>пожарных (обладающих статусом юридического лица) либо этим</w:t>
      </w:r>
      <w:r>
        <w:t xml:space="preserve"> </w:t>
      </w:r>
      <w:r w:rsidRPr="00167640">
        <w:rPr>
          <w:spacing w:val="-7"/>
        </w:rPr>
        <w:t>имуществом они могут наделяться на условиях соответствующих</w:t>
      </w:r>
      <w:r>
        <w:rPr>
          <w:spacing w:val="-7"/>
        </w:rPr>
        <w:t xml:space="preserve"> </w:t>
      </w:r>
      <w:r w:rsidRPr="00167640">
        <w:rPr>
          <w:spacing w:val="-11"/>
        </w:rPr>
        <w:t xml:space="preserve">гражданско-правовых договоров с организациями, </w:t>
      </w:r>
      <w:r>
        <w:rPr>
          <w:spacing w:val="-11"/>
        </w:rPr>
        <w:t>А</w:t>
      </w:r>
      <w:r w:rsidRPr="00167640">
        <w:rPr>
          <w:spacing w:val="-11"/>
        </w:rPr>
        <w:t xml:space="preserve">дминистрацией </w:t>
      </w:r>
      <w:r w:rsidR="00B424A0">
        <w:rPr>
          <w:spacing w:val="-11"/>
        </w:rPr>
        <w:t>Новогоренского</w:t>
      </w:r>
      <w:r>
        <w:rPr>
          <w:spacing w:val="-11"/>
        </w:rPr>
        <w:t xml:space="preserve"> сельского поселения.</w:t>
      </w:r>
    </w:p>
    <w:p w:rsidR="001A5929" w:rsidRPr="00167640" w:rsidRDefault="001A5929" w:rsidP="001A5929">
      <w:pPr>
        <w:shd w:val="clear" w:color="auto" w:fill="FFFFFF"/>
        <w:ind w:firstLine="567"/>
        <w:jc w:val="both"/>
      </w:pPr>
      <w:r>
        <w:rPr>
          <w:spacing w:val="-21"/>
        </w:rPr>
        <w:t>4</w:t>
      </w:r>
      <w:r w:rsidRPr="00167640">
        <w:rPr>
          <w:spacing w:val="-21"/>
        </w:rPr>
        <w:t>.</w:t>
      </w:r>
      <w:r>
        <w:rPr>
          <w:spacing w:val="-21"/>
        </w:rPr>
        <w:t xml:space="preserve"> </w:t>
      </w:r>
      <w:r w:rsidRPr="00167640">
        <w:rPr>
          <w:spacing w:val="-4"/>
        </w:rPr>
        <w:t>Финансовое и материально-техническое обеспечение</w:t>
      </w:r>
      <w:r>
        <w:rPr>
          <w:spacing w:val="-4"/>
        </w:rPr>
        <w:t xml:space="preserve"> </w:t>
      </w:r>
      <w:r w:rsidRPr="00167640">
        <w:rPr>
          <w:spacing w:val="-10"/>
        </w:rPr>
        <w:t>подразделений добровольной пожарной охраны осуществляется за счет</w:t>
      </w:r>
      <w:r>
        <w:rPr>
          <w:spacing w:val="-10"/>
        </w:rPr>
        <w:t xml:space="preserve"> </w:t>
      </w:r>
      <w:r w:rsidRPr="00167640">
        <w:rPr>
          <w:spacing w:val="-5"/>
        </w:rPr>
        <w:t xml:space="preserve">собственных средств, взносов и пожертвований или </w:t>
      </w:r>
      <w:r w:rsidRPr="00167640">
        <w:rPr>
          <w:spacing w:val="-5"/>
        </w:rPr>
        <w:lastRenderedPageBreak/>
        <w:t>средств учредителей</w:t>
      </w:r>
      <w:r>
        <w:rPr>
          <w:spacing w:val="-5"/>
        </w:rPr>
        <w:t xml:space="preserve"> </w:t>
      </w:r>
      <w:r w:rsidRPr="00167640">
        <w:t xml:space="preserve">этих подразделений, а также за счет </w:t>
      </w:r>
      <w:r w:rsidRPr="00167640">
        <w:rPr>
          <w:spacing w:val="-9"/>
        </w:rPr>
        <w:t xml:space="preserve">других, не запрещенных законодательством Российской </w:t>
      </w:r>
      <w:r w:rsidRPr="00167640">
        <w:rPr>
          <w:spacing w:val="-4"/>
        </w:rPr>
        <w:t>Федерации источников, включая безвозмездную передачу пожарно-</w:t>
      </w:r>
      <w:r w:rsidRPr="00167640">
        <w:t>технического оборудования от учреждений Государственной противопожарной службы.</w:t>
      </w:r>
    </w:p>
    <w:p w:rsidR="001A5929" w:rsidRPr="00167640" w:rsidRDefault="001A5929" w:rsidP="001A5929">
      <w:pPr>
        <w:shd w:val="clear" w:color="auto" w:fill="FFFFFF"/>
        <w:tabs>
          <w:tab w:val="left" w:leader="underscore" w:pos="1128"/>
          <w:tab w:val="left" w:leader="underscore" w:pos="5246"/>
        </w:tabs>
        <w:ind w:firstLine="567"/>
        <w:jc w:val="both"/>
      </w:pPr>
      <w:r w:rsidRPr="00167640">
        <w:rPr>
          <w:spacing w:val="-8"/>
        </w:rPr>
        <w:t xml:space="preserve">Администрация </w:t>
      </w:r>
      <w:r w:rsidR="00B424A0">
        <w:rPr>
          <w:spacing w:val="-8"/>
        </w:rPr>
        <w:t>Новогоренского</w:t>
      </w:r>
      <w:r>
        <w:rPr>
          <w:spacing w:val="-8"/>
        </w:rPr>
        <w:t xml:space="preserve"> сельского поселения</w:t>
      </w:r>
      <w:r w:rsidRPr="00167640">
        <w:rPr>
          <w:spacing w:val="-1"/>
        </w:rPr>
        <w:t>, организации в соответствии с</w:t>
      </w:r>
      <w:r>
        <w:rPr>
          <w:spacing w:val="-1"/>
        </w:rPr>
        <w:t xml:space="preserve"> </w:t>
      </w:r>
      <w:r w:rsidRPr="00167640">
        <w:rPr>
          <w:spacing w:val="-9"/>
        </w:rPr>
        <w:t xml:space="preserve">действующим законодательством могут предоставлять в безвозмездное </w:t>
      </w:r>
      <w:r w:rsidRPr="00167640">
        <w:t>пользование подразделениям добровольной пожарной охраны и добровольным пожарным здания (помещения), и иное имущество, необходимое для осуществления их деятельности.</w:t>
      </w:r>
    </w:p>
    <w:p w:rsidR="001A5929" w:rsidRPr="00167640" w:rsidRDefault="001A5929" w:rsidP="001A5929">
      <w:pPr>
        <w:shd w:val="clear" w:color="auto" w:fill="FFFFFF"/>
        <w:ind w:firstLine="567"/>
        <w:jc w:val="both"/>
      </w:pPr>
      <w:r>
        <w:rPr>
          <w:spacing w:val="-10"/>
        </w:rPr>
        <w:t>5</w:t>
      </w:r>
      <w:r w:rsidRPr="00167640">
        <w:rPr>
          <w:spacing w:val="-10"/>
        </w:rPr>
        <w:t xml:space="preserve">. Граждане участвуют в деятельности подразделений добровольной </w:t>
      </w:r>
      <w:r w:rsidRPr="00167640">
        <w:t>пожарной охраны на безвозмездной основе.</w:t>
      </w:r>
    </w:p>
    <w:p w:rsidR="001A5929" w:rsidRPr="00167640" w:rsidRDefault="001A5929" w:rsidP="001A5929">
      <w:pPr>
        <w:shd w:val="clear" w:color="auto" w:fill="FFFFFF"/>
        <w:ind w:firstLine="567"/>
        <w:jc w:val="both"/>
      </w:pPr>
      <w:r w:rsidRPr="00167640">
        <w:rPr>
          <w:spacing w:val="-2"/>
        </w:rPr>
        <w:t xml:space="preserve">Возмещение трудозатрат добровольным пожарным за время </w:t>
      </w:r>
      <w:r w:rsidRPr="00167640">
        <w:rPr>
          <w:spacing w:val="-10"/>
        </w:rPr>
        <w:t xml:space="preserve">фактического участия в деятельности подразделений иных видов пожарной </w:t>
      </w:r>
      <w:r w:rsidRPr="00167640">
        <w:rPr>
          <w:spacing w:val="-5"/>
        </w:rPr>
        <w:t xml:space="preserve">охраны по предупреждению и (или) тушению пожаров осуществляется </w:t>
      </w:r>
      <w:r w:rsidRPr="00167640">
        <w:t>данными подразделениями.</w:t>
      </w:r>
    </w:p>
    <w:p w:rsidR="001A5929" w:rsidRPr="005A4A5A" w:rsidRDefault="001A5929" w:rsidP="001A5929">
      <w:pPr>
        <w:shd w:val="clear" w:color="auto" w:fill="FFFFFF"/>
        <w:ind w:firstLine="567"/>
        <w:jc w:val="both"/>
      </w:pPr>
      <w:r w:rsidRPr="008964AB">
        <w:t xml:space="preserve">6. </w:t>
      </w:r>
      <w:r w:rsidRPr="008964AB">
        <w:rPr>
          <w:spacing w:val="-7"/>
        </w:rPr>
        <w:t xml:space="preserve">Добровольные пожарные в обязательном порядке проходят </w:t>
      </w:r>
      <w:r w:rsidRPr="008964AB">
        <w:t xml:space="preserve">обучение начальным знаниям и навыкам пожарной безопасности и </w:t>
      </w:r>
      <w:r w:rsidRPr="008964AB">
        <w:rPr>
          <w:spacing w:val="-10"/>
        </w:rPr>
        <w:t xml:space="preserve">обращения с первичными средствами пожаротушения. Указанное обучение осуществляет руководитель подразделения добровольной пожарной охраны </w:t>
      </w:r>
      <w:r w:rsidRPr="008964AB">
        <w:t xml:space="preserve">или </w:t>
      </w:r>
      <w:r w:rsidRPr="005A4A5A">
        <w:t>уполномоченное им лицо.</w:t>
      </w:r>
    </w:p>
    <w:p w:rsidR="001A5929" w:rsidRPr="005A4A5A" w:rsidRDefault="001A5929" w:rsidP="001A5929">
      <w:pPr>
        <w:shd w:val="clear" w:color="auto" w:fill="FFFFFF"/>
        <w:ind w:firstLine="567"/>
        <w:jc w:val="both"/>
        <w:rPr>
          <w:spacing w:val="-14"/>
        </w:rPr>
      </w:pPr>
      <w:r w:rsidRPr="005A4A5A">
        <w:rPr>
          <w:spacing w:val="-10"/>
        </w:rPr>
        <w:t xml:space="preserve">Добровольные пожарные, имеющие намерение участвовать в </w:t>
      </w:r>
      <w:r w:rsidRPr="005A4A5A">
        <w:rPr>
          <w:spacing w:val="-9"/>
        </w:rPr>
        <w:t xml:space="preserve">деятельности подразделений пожарной охраны иных видов по профилактике </w:t>
      </w:r>
      <w:r w:rsidRPr="005A4A5A">
        <w:t>и (или) тушению пожаров, проходят первоначальную подготовку добровольного пожарного.</w:t>
      </w:r>
    </w:p>
    <w:p w:rsidR="001A5929" w:rsidRPr="005A4A5A" w:rsidRDefault="001A5929" w:rsidP="001A5929">
      <w:pPr>
        <w:shd w:val="clear" w:color="auto" w:fill="FFFFFF"/>
        <w:tabs>
          <w:tab w:val="left" w:pos="993"/>
          <w:tab w:val="left" w:pos="3590"/>
          <w:tab w:val="left" w:pos="5674"/>
          <w:tab w:val="left" w:pos="8136"/>
        </w:tabs>
        <w:ind w:firstLine="567"/>
        <w:jc w:val="both"/>
      </w:pPr>
      <w:r w:rsidRPr="005A4A5A">
        <w:rPr>
          <w:spacing w:val="-12"/>
        </w:rPr>
        <w:t xml:space="preserve">Первоначальная подготовка </w:t>
      </w:r>
      <w:r w:rsidRPr="005A4A5A">
        <w:rPr>
          <w:spacing w:val="-13"/>
        </w:rPr>
        <w:t xml:space="preserve">добровольных </w:t>
      </w:r>
      <w:r w:rsidRPr="005A4A5A">
        <w:rPr>
          <w:spacing w:val="-14"/>
        </w:rPr>
        <w:t xml:space="preserve">пожарных </w:t>
      </w:r>
      <w:r w:rsidRPr="005A4A5A">
        <w:t xml:space="preserve">осуществляется, как правило, на базе учреждений федеральной </w:t>
      </w:r>
      <w:r w:rsidRPr="005A4A5A">
        <w:rPr>
          <w:spacing w:val="-10"/>
        </w:rPr>
        <w:t xml:space="preserve">противопожарной службы по программам подготовки личного состава Государственной противопожарной службы, в порядке индивидуальной </w:t>
      </w:r>
      <w:r w:rsidRPr="005A4A5A">
        <w:t>профессиональной подготовки у специалистов, обладающих соответствующей квалификацией.</w:t>
      </w:r>
    </w:p>
    <w:p w:rsidR="001A5929" w:rsidRPr="005A4A5A" w:rsidRDefault="001A5929" w:rsidP="001A5929">
      <w:pPr>
        <w:shd w:val="clear" w:color="auto" w:fill="FFFFFF"/>
        <w:tabs>
          <w:tab w:val="left" w:pos="993"/>
          <w:tab w:val="left" w:pos="1392"/>
        </w:tabs>
        <w:ind w:firstLine="567"/>
        <w:jc w:val="both"/>
      </w:pPr>
      <w:r w:rsidRPr="005A4A5A">
        <w:rPr>
          <w:spacing w:val="-12"/>
        </w:rPr>
        <w:t xml:space="preserve">Подразделениями иных видов пожарной охраны, привлекающими </w:t>
      </w:r>
      <w:r w:rsidRPr="005A4A5A">
        <w:t xml:space="preserve">добровольных пожарных к своей деятельности, организуется и </w:t>
      </w:r>
      <w:r w:rsidRPr="005A4A5A">
        <w:rPr>
          <w:spacing w:val="-6"/>
        </w:rPr>
        <w:t xml:space="preserve">осуществляется последующая подготовка добровольных пожарных с </w:t>
      </w:r>
      <w:r w:rsidRPr="005A4A5A">
        <w:rPr>
          <w:spacing w:val="-11"/>
        </w:rPr>
        <w:t xml:space="preserve">привлечением специалистов учреждений Государственной противопожарной </w:t>
      </w:r>
      <w:r w:rsidRPr="005A4A5A">
        <w:t>службы.</w:t>
      </w:r>
    </w:p>
    <w:p w:rsidR="001A5929" w:rsidRPr="005A4A5A" w:rsidRDefault="001A5929" w:rsidP="001A5929">
      <w:pPr>
        <w:shd w:val="clear" w:color="auto" w:fill="FFFFFF"/>
        <w:tabs>
          <w:tab w:val="left" w:pos="993"/>
          <w:tab w:val="left" w:pos="1464"/>
          <w:tab w:val="left" w:pos="2424"/>
          <w:tab w:val="left" w:pos="5050"/>
          <w:tab w:val="left" w:pos="7291"/>
        </w:tabs>
        <w:ind w:firstLine="567"/>
        <w:jc w:val="both"/>
      </w:pPr>
      <w:r w:rsidRPr="005A4A5A">
        <w:rPr>
          <w:spacing w:val="-10"/>
        </w:rPr>
        <w:t xml:space="preserve">Программа последующей подготовки добровольных пожарных </w:t>
      </w:r>
      <w:r w:rsidRPr="005A4A5A">
        <w:rPr>
          <w:spacing w:val="-12"/>
        </w:rPr>
        <w:t xml:space="preserve">утверждается руководителем </w:t>
      </w:r>
      <w:r w:rsidRPr="005A4A5A">
        <w:rPr>
          <w:spacing w:val="-13"/>
        </w:rPr>
        <w:t xml:space="preserve">учреждения </w:t>
      </w:r>
      <w:r w:rsidRPr="005A4A5A">
        <w:rPr>
          <w:spacing w:val="-12"/>
        </w:rPr>
        <w:t xml:space="preserve">Государственной </w:t>
      </w:r>
      <w:r w:rsidRPr="005A4A5A">
        <w:t>противопожарной службы.</w:t>
      </w:r>
    </w:p>
    <w:p w:rsidR="001A5929" w:rsidRPr="005A4A5A" w:rsidRDefault="001A5929" w:rsidP="001A5929">
      <w:pPr>
        <w:shd w:val="clear" w:color="auto" w:fill="FFFFFF"/>
        <w:tabs>
          <w:tab w:val="left" w:pos="993"/>
          <w:tab w:val="left" w:pos="1550"/>
        </w:tabs>
        <w:ind w:firstLine="567"/>
        <w:jc w:val="both"/>
      </w:pPr>
      <w:r w:rsidRPr="005A4A5A">
        <w:rPr>
          <w:spacing w:val="-4"/>
        </w:rPr>
        <w:t xml:space="preserve">В ходе последующей подготовки добровольные пожарные </w:t>
      </w:r>
      <w:r w:rsidRPr="005A4A5A">
        <w:rPr>
          <w:spacing w:val="-11"/>
        </w:rPr>
        <w:t xml:space="preserve">должны изучить документы, регламентирующие организацию работы по предупреждению пожаров и их тушению, эксплуатации пожарной техники, а </w:t>
      </w:r>
      <w:r w:rsidRPr="005A4A5A">
        <w:rPr>
          <w:spacing w:val="-10"/>
        </w:rPr>
        <w:t>также пожарную опасность объектов и правила охраны труда.</w:t>
      </w:r>
    </w:p>
    <w:p w:rsidR="001A5929" w:rsidRPr="005A4A5A" w:rsidRDefault="001A5929" w:rsidP="001A5929">
      <w:pPr>
        <w:shd w:val="clear" w:color="auto" w:fill="FFFFFF"/>
        <w:tabs>
          <w:tab w:val="left" w:pos="993"/>
        </w:tabs>
        <w:ind w:firstLine="567"/>
        <w:jc w:val="both"/>
      </w:pPr>
      <w:r w:rsidRPr="005A4A5A">
        <w:rPr>
          <w:spacing w:val="-6"/>
        </w:rPr>
        <w:t xml:space="preserve">Программа последующей подготовки должна предусматривать </w:t>
      </w:r>
      <w:r w:rsidRPr="005A4A5A">
        <w:rPr>
          <w:spacing w:val="-10"/>
        </w:rPr>
        <w:t xml:space="preserve">проведение теоретических и практических занятий, отработку нормативов </w:t>
      </w:r>
      <w:r w:rsidRPr="005A4A5A">
        <w:rPr>
          <w:spacing w:val="-4"/>
        </w:rPr>
        <w:t xml:space="preserve">пожарно-строевой подготовки для приобретения навыков по тушению </w:t>
      </w:r>
      <w:r w:rsidRPr="005A4A5A">
        <w:t>пожаров.</w:t>
      </w:r>
    </w:p>
    <w:p w:rsidR="001A5929" w:rsidRPr="005A4A5A" w:rsidRDefault="001A5929" w:rsidP="001A5929">
      <w:pPr>
        <w:shd w:val="clear" w:color="auto" w:fill="FFFFFF"/>
        <w:tabs>
          <w:tab w:val="left" w:pos="993"/>
        </w:tabs>
        <w:ind w:firstLine="567"/>
        <w:jc w:val="both"/>
      </w:pPr>
      <w:r w:rsidRPr="005A4A5A">
        <w:rPr>
          <w:spacing w:val="-1"/>
        </w:rPr>
        <w:t xml:space="preserve">Последующая подготовка добровольных пожарных должна </w:t>
      </w:r>
      <w:r w:rsidRPr="005A4A5A">
        <w:rPr>
          <w:spacing w:val="-2"/>
        </w:rPr>
        <w:t xml:space="preserve">планироваться таким образом, чтобы все добровольные пожарные, </w:t>
      </w:r>
      <w:r w:rsidRPr="005A4A5A">
        <w:rPr>
          <w:spacing w:val="-9"/>
        </w:rPr>
        <w:t xml:space="preserve">привлекаемые к деятельности подразделений пожарной охраны иных видов, </w:t>
      </w:r>
      <w:r w:rsidRPr="005A4A5A">
        <w:t xml:space="preserve">не менее одного раза в квартал практически отработали действия по </w:t>
      </w:r>
      <w:r w:rsidRPr="005A4A5A">
        <w:rPr>
          <w:spacing w:val="-1"/>
        </w:rPr>
        <w:t xml:space="preserve">тушению пожаров с использованием имеющейся в их распоряжении </w:t>
      </w:r>
      <w:r w:rsidRPr="005A4A5A">
        <w:rPr>
          <w:spacing w:val="-10"/>
        </w:rPr>
        <w:t>пожарной техники и первичных средств пожаротушения.</w:t>
      </w:r>
    </w:p>
    <w:p w:rsidR="001A5929" w:rsidRPr="005A4A5A" w:rsidRDefault="001A5929" w:rsidP="001A5929">
      <w:pPr>
        <w:shd w:val="clear" w:color="auto" w:fill="FFFFFF"/>
        <w:tabs>
          <w:tab w:val="left" w:pos="993"/>
          <w:tab w:val="left" w:pos="1445"/>
        </w:tabs>
        <w:ind w:firstLine="567"/>
        <w:jc w:val="both"/>
      </w:pPr>
      <w:r w:rsidRPr="005A4A5A">
        <w:rPr>
          <w:spacing w:val="-10"/>
        </w:rPr>
        <w:t xml:space="preserve">Подразделения добровольной пожарной охраны в обязательном порядке привлекаются к проведению пожарно-тактических учений (занятий), </w:t>
      </w:r>
      <w:r w:rsidRPr="005A4A5A">
        <w:rPr>
          <w:spacing w:val="-12"/>
        </w:rPr>
        <w:t>осуществляемых учреждениями Государственной противопожарной службы.</w:t>
      </w:r>
    </w:p>
    <w:p w:rsidR="001A5929" w:rsidRPr="005A4A5A" w:rsidRDefault="00A274A2" w:rsidP="00A274A2">
      <w:pPr>
        <w:shd w:val="clear" w:color="auto" w:fill="FFFFFF"/>
        <w:tabs>
          <w:tab w:val="left" w:pos="1642"/>
        </w:tabs>
        <w:jc w:val="both"/>
      </w:pPr>
      <w:r>
        <w:rPr>
          <w:spacing w:val="-10"/>
        </w:rPr>
        <w:t xml:space="preserve">            </w:t>
      </w:r>
      <w:r w:rsidR="0022385E">
        <w:rPr>
          <w:spacing w:val="-10"/>
        </w:rPr>
        <w:t>7</w:t>
      </w:r>
      <w:r w:rsidR="001A5929" w:rsidRPr="005A4A5A">
        <w:rPr>
          <w:bCs/>
          <w:spacing w:val="-11"/>
        </w:rPr>
        <w:t>.</w:t>
      </w:r>
      <w:r w:rsidR="001A5929" w:rsidRPr="005A4A5A">
        <w:rPr>
          <w:spacing w:val="-15"/>
        </w:rPr>
        <w:t xml:space="preserve"> </w:t>
      </w:r>
      <w:r w:rsidR="001A5929" w:rsidRPr="005A4A5A">
        <w:rPr>
          <w:spacing w:val="-7"/>
        </w:rPr>
        <w:t xml:space="preserve">Добровольные пожарные, участвующие в деятельности </w:t>
      </w:r>
      <w:r w:rsidR="001A5929" w:rsidRPr="005A4A5A">
        <w:rPr>
          <w:spacing w:val="-10"/>
        </w:rPr>
        <w:t xml:space="preserve">подразделений иных видов пожарной охраны, имеют право </w:t>
      </w:r>
      <w:proofErr w:type="gramStart"/>
      <w:r w:rsidR="001A5929" w:rsidRPr="005A4A5A">
        <w:rPr>
          <w:spacing w:val="-10"/>
        </w:rPr>
        <w:t>на</w:t>
      </w:r>
      <w:proofErr w:type="gramEnd"/>
      <w:r w:rsidR="001A5929" w:rsidRPr="005A4A5A">
        <w:rPr>
          <w:spacing w:val="-10"/>
        </w:rPr>
        <w:t>:</w:t>
      </w:r>
    </w:p>
    <w:p w:rsidR="001A5929" w:rsidRPr="00167640" w:rsidRDefault="001A5929" w:rsidP="001A5929">
      <w:pPr>
        <w:shd w:val="clear" w:color="auto" w:fill="FFFFFF"/>
        <w:ind w:firstLine="567"/>
        <w:jc w:val="both"/>
      </w:pPr>
      <w:r>
        <w:rPr>
          <w:spacing w:val="-10"/>
        </w:rPr>
        <w:t xml:space="preserve">- </w:t>
      </w:r>
      <w:r w:rsidRPr="00167640">
        <w:rPr>
          <w:spacing w:val="-10"/>
        </w:rPr>
        <w:t xml:space="preserve">обязательную безвозмездную выдачу необходимой повседневной и </w:t>
      </w:r>
      <w:r w:rsidRPr="00167640">
        <w:rPr>
          <w:spacing w:val="-7"/>
        </w:rPr>
        <w:t xml:space="preserve">специальной одежды, обуви, иного имущества, необходимого им для </w:t>
      </w:r>
      <w:r w:rsidRPr="00167640">
        <w:t>осуществления деятельности;</w:t>
      </w:r>
    </w:p>
    <w:p w:rsidR="001A5929" w:rsidRPr="00167640" w:rsidRDefault="001A5929" w:rsidP="001A5929">
      <w:pPr>
        <w:shd w:val="clear" w:color="auto" w:fill="FFFFFF"/>
        <w:ind w:firstLine="567"/>
        <w:jc w:val="both"/>
      </w:pPr>
      <w:r>
        <w:t xml:space="preserve">- </w:t>
      </w:r>
      <w:r w:rsidRPr="00167640">
        <w:t xml:space="preserve">страхование от несчастных случаев на производстве </w:t>
      </w:r>
      <w:r w:rsidRPr="00167640">
        <w:rPr>
          <w:spacing w:val="-9"/>
        </w:rPr>
        <w:t>(профессиональных заболеваний) в соответствии с условиями гражданско-</w:t>
      </w:r>
      <w:r w:rsidRPr="00167640">
        <w:rPr>
          <w:spacing w:val="-5"/>
        </w:rPr>
        <w:t xml:space="preserve">правовых договоров, заключаемых при привлечении к деятельности </w:t>
      </w:r>
      <w:r w:rsidRPr="00167640">
        <w:t>подразделений пожарной охраны иных видов.</w:t>
      </w:r>
    </w:p>
    <w:p w:rsidR="001A5929" w:rsidRPr="008964AB" w:rsidRDefault="0022385E" w:rsidP="001A592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5929" w:rsidRPr="008964AB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(Администрация поселения, Глава поселения) и учредители общественных объединений пожарной охраны могут применять к добровольным </w:t>
      </w:r>
      <w:r w:rsidR="001A5929" w:rsidRPr="008964AB">
        <w:rPr>
          <w:rFonts w:ascii="Times New Roman" w:hAnsi="Times New Roman" w:cs="Times New Roman"/>
          <w:sz w:val="24"/>
          <w:szCs w:val="24"/>
        </w:rPr>
        <w:lastRenderedPageBreak/>
        <w:t>пожарным и работникам добровольной пожарной охраны меры поощрения за активную работу по профилактике и (или) тушению пожаров и проведению аварийно-спасательных работ:</w:t>
      </w:r>
    </w:p>
    <w:p w:rsidR="001A5929" w:rsidRPr="008964AB" w:rsidRDefault="001A5929" w:rsidP="001A59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4AB">
        <w:rPr>
          <w:rFonts w:ascii="Times New Roman" w:hAnsi="Times New Roman" w:cs="Times New Roman"/>
          <w:sz w:val="24"/>
          <w:szCs w:val="24"/>
        </w:rPr>
        <w:t>- объявление благодарности;</w:t>
      </w:r>
    </w:p>
    <w:p w:rsidR="001A5929" w:rsidRPr="008964AB" w:rsidRDefault="001A5929" w:rsidP="001A59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4AB">
        <w:rPr>
          <w:rFonts w:ascii="Times New Roman" w:hAnsi="Times New Roman" w:cs="Times New Roman"/>
          <w:sz w:val="24"/>
          <w:szCs w:val="24"/>
        </w:rPr>
        <w:t>- награждение Почетной грамотой;</w:t>
      </w:r>
    </w:p>
    <w:p w:rsidR="001A5929" w:rsidRPr="008964AB" w:rsidRDefault="001A5929" w:rsidP="001A59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4AB">
        <w:rPr>
          <w:rFonts w:ascii="Times New Roman" w:hAnsi="Times New Roman" w:cs="Times New Roman"/>
          <w:sz w:val="24"/>
          <w:szCs w:val="24"/>
        </w:rPr>
        <w:t>- награждение денежной премией или ценным подарком;</w:t>
      </w:r>
    </w:p>
    <w:p w:rsidR="001A5929" w:rsidRPr="008964AB" w:rsidRDefault="001A5929" w:rsidP="001A59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4AB">
        <w:rPr>
          <w:rFonts w:ascii="Times New Roman" w:hAnsi="Times New Roman" w:cs="Times New Roman"/>
          <w:sz w:val="24"/>
          <w:szCs w:val="24"/>
        </w:rPr>
        <w:t>- другие виды поощрения, предусмотренные законодательством.</w:t>
      </w:r>
    </w:p>
    <w:p w:rsidR="001A5929" w:rsidRPr="008964AB" w:rsidRDefault="001A5929" w:rsidP="001A5929">
      <w:pPr>
        <w:shd w:val="clear" w:color="auto" w:fill="FFFFFF"/>
        <w:ind w:firstLine="567"/>
        <w:jc w:val="both"/>
      </w:pPr>
      <w:r w:rsidRPr="008964AB">
        <w:rPr>
          <w:spacing w:val="-7"/>
        </w:rPr>
        <w:t xml:space="preserve">Учредители вправе предусматривать гарантии и компенсации </w:t>
      </w:r>
      <w:r w:rsidRPr="008964AB">
        <w:rPr>
          <w:spacing w:val="-10"/>
        </w:rPr>
        <w:t>для добровольных пожарных, включая дополнительные отпуска.</w:t>
      </w:r>
    </w:p>
    <w:p w:rsidR="009103D3" w:rsidRPr="001A5929" w:rsidRDefault="001A5929" w:rsidP="00A274A2">
      <w:pPr>
        <w:shd w:val="clear" w:color="auto" w:fill="FFFFFF"/>
        <w:tabs>
          <w:tab w:val="left" w:leader="underscore" w:pos="7138"/>
        </w:tabs>
        <w:jc w:val="right"/>
      </w:pPr>
      <w:r w:rsidRPr="008964AB">
        <w:rPr>
          <w:sz w:val="30"/>
          <w:szCs w:val="30"/>
        </w:rPr>
        <w:br w:type="page"/>
      </w:r>
      <w:r w:rsidR="00A274A2" w:rsidRPr="001A5929">
        <w:lastRenderedPageBreak/>
        <w:t xml:space="preserve"> </w:t>
      </w:r>
    </w:p>
    <w:sectPr w:rsidR="009103D3" w:rsidRPr="001A5929" w:rsidSect="001A59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406" w:rsidRDefault="004A4406">
      <w:r>
        <w:separator/>
      </w:r>
    </w:p>
  </w:endnote>
  <w:endnote w:type="continuationSeparator" w:id="0">
    <w:p w:rsidR="004A4406" w:rsidRDefault="004A4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5B" w:rsidRDefault="00166CD9" w:rsidP="00C63F5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3F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F5B" w:rsidRDefault="00C63F5B" w:rsidP="00C63F5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5B" w:rsidRDefault="00C63F5B" w:rsidP="00C63F5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406" w:rsidRDefault="004A4406">
      <w:r>
        <w:separator/>
      </w:r>
    </w:p>
  </w:footnote>
  <w:footnote w:type="continuationSeparator" w:id="0">
    <w:p w:rsidR="004A4406" w:rsidRDefault="004A4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5B" w:rsidRDefault="00166CD9" w:rsidP="00C63F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3F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F5B" w:rsidRDefault="00C63F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5B" w:rsidRDefault="00C63F5B" w:rsidP="00C63F5B">
    <w:pPr>
      <w:pStyle w:val="a5"/>
      <w:framePr w:wrap="around" w:vAnchor="text" w:hAnchor="margin" w:xAlign="center" w:y="1"/>
      <w:rPr>
        <w:rStyle w:val="a7"/>
      </w:rPr>
    </w:pPr>
  </w:p>
  <w:p w:rsidR="00C63F5B" w:rsidRDefault="00C63F5B" w:rsidP="00C63F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30BE5"/>
    <w:multiLevelType w:val="multilevel"/>
    <w:tmpl w:val="09EE7458"/>
    <w:lvl w:ilvl="0">
      <w:start w:val="1"/>
      <w:numFmt w:val="decimal"/>
      <w:lvlText w:val="%1."/>
      <w:lvlJc w:val="left"/>
      <w:pPr>
        <w:ind w:left="1392" w:hanging="8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929"/>
    <w:rsid w:val="00030F2B"/>
    <w:rsid w:val="00166CD9"/>
    <w:rsid w:val="00195423"/>
    <w:rsid w:val="001A5929"/>
    <w:rsid w:val="001E19EF"/>
    <w:rsid w:val="0022385E"/>
    <w:rsid w:val="002304C1"/>
    <w:rsid w:val="003E7CBE"/>
    <w:rsid w:val="004A4406"/>
    <w:rsid w:val="004F0DB0"/>
    <w:rsid w:val="006E5347"/>
    <w:rsid w:val="00822B18"/>
    <w:rsid w:val="008E7FF3"/>
    <w:rsid w:val="009103D3"/>
    <w:rsid w:val="00963836"/>
    <w:rsid w:val="00A274A2"/>
    <w:rsid w:val="00B424A0"/>
    <w:rsid w:val="00B5134C"/>
    <w:rsid w:val="00BF7212"/>
    <w:rsid w:val="00C63F5B"/>
    <w:rsid w:val="00D21E8C"/>
    <w:rsid w:val="00F2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92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9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A59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A59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1A592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A59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A5929"/>
  </w:style>
  <w:style w:type="paragraph" w:customStyle="1" w:styleId="ConsPlusNormal">
    <w:name w:val="ConsPlusNormal"/>
    <w:rsid w:val="001A5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1A592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A5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38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38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2019-07-01T04:14:00Z</cp:lastPrinted>
  <dcterms:created xsi:type="dcterms:W3CDTF">2019-07-01T03:47:00Z</dcterms:created>
  <dcterms:modified xsi:type="dcterms:W3CDTF">2019-07-01T04:14:00Z</dcterms:modified>
</cp:coreProperties>
</file>