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4D97" w:rsidRPr="00354D97" w:rsidRDefault="00354D97" w:rsidP="00354D9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9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54D97" w:rsidRPr="00354D97" w:rsidRDefault="00354D97" w:rsidP="00354D9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97">
        <w:rPr>
          <w:rFonts w:ascii="Times New Roman" w:hAnsi="Times New Roman" w:cs="Times New Roman"/>
          <w:b/>
          <w:sz w:val="28"/>
          <w:szCs w:val="28"/>
        </w:rPr>
        <w:t>заседания Совета Новогоренского сельского поселения 16.11.2017</w:t>
      </w:r>
    </w:p>
    <w:p w:rsid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4D97" w:rsidRP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отмене Решения</w:t>
      </w:r>
      <w:r w:rsidRPr="00354D97">
        <w:rPr>
          <w:rFonts w:ascii="Times New Roman" w:hAnsi="Times New Roman" w:cs="Times New Roman"/>
          <w:sz w:val="28"/>
          <w:szCs w:val="28"/>
        </w:rPr>
        <w:t xml:space="preserve"> Совета Новогоренского сельского поселения от 22.09.2017 №218 «О выборах председателя Совета Новогоренског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поселения».   Докладчик И.А. Комарова</w:t>
      </w:r>
    </w:p>
    <w:p w:rsidR="00354D97" w:rsidRP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</w:t>
      </w:r>
      <w:r w:rsidRPr="00354D97">
        <w:rPr>
          <w:rFonts w:ascii="Times New Roman" w:hAnsi="Times New Roman" w:cs="Times New Roman"/>
          <w:sz w:val="28"/>
          <w:szCs w:val="28"/>
        </w:rPr>
        <w:t xml:space="preserve"> в решение Совета Новогоренского сельского </w:t>
      </w:r>
      <w:bookmarkStart w:id="0" w:name="_GoBack"/>
      <w:bookmarkEnd w:id="0"/>
      <w:r w:rsidRPr="00354D97">
        <w:rPr>
          <w:rFonts w:ascii="Times New Roman" w:hAnsi="Times New Roman" w:cs="Times New Roman"/>
          <w:sz w:val="28"/>
          <w:szCs w:val="28"/>
        </w:rPr>
        <w:t>поселения от 18.10.2017 №2 «О внесении изменений в решение Совета Новогоренского сельского поселения от 20.12.2016 №187 «О бюджете муниципального образования «Новогоренское се</w:t>
      </w:r>
      <w:r>
        <w:rPr>
          <w:rFonts w:ascii="Times New Roman" w:hAnsi="Times New Roman" w:cs="Times New Roman"/>
          <w:sz w:val="28"/>
          <w:szCs w:val="28"/>
        </w:rPr>
        <w:t>льское поселение на 2017 год».     Докладчик И.А. Комарова</w:t>
      </w:r>
    </w:p>
    <w:p w:rsid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 внесении</w:t>
      </w:r>
      <w:r w:rsidRPr="00354D97">
        <w:rPr>
          <w:rFonts w:ascii="Times New Roman" w:hAnsi="Times New Roman" w:cs="Times New Roman"/>
          <w:sz w:val="28"/>
          <w:szCs w:val="28"/>
        </w:rPr>
        <w:t xml:space="preserve"> изменения в решение Совета Новогоренского сельского поселения от 18.10.2017 №3 «Об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>». Докладчик  И.А. Комарова</w:t>
      </w:r>
    </w:p>
    <w:p w:rsidR="00354D97" w:rsidRP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 внесении</w:t>
      </w:r>
      <w:r w:rsidRPr="00354D97">
        <w:rPr>
          <w:rFonts w:ascii="Times New Roman" w:hAnsi="Times New Roman" w:cs="Times New Roman"/>
          <w:sz w:val="28"/>
          <w:szCs w:val="28"/>
        </w:rPr>
        <w:t xml:space="preserve"> изменения в решение Совета Новогоренского сельского поселения от 18.10.2017 №4 «О внесении изменений в решение Совета Новогоренского сельского поселения от 31.08.2017 №210 «О плате за наем </w:t>
      </w:r>
      <w:r>
        <w:rPr>
          <w:rFonts w:ascii="Times New Roman" w:hAnsi="Times New Roman" w:cs="Times New Roman"/>
          <w:sz w:val="28"/>
          <w:szCs w:val="28"/>
        </w:rPr>
        <w:t>муниципальных жилых помещений». Докладчик И.А. Комарова</w:t>
      </w:r>
    </w:p>
    <w:p w:rsidR="00354D97" w:rsidRPr="00354D97" w:rsidRDefault="00354D97" w:rsidP="00354D9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 внесении изменений в решение Совета Новогоренского сельского поселения от 20..12.2016 №187 «О бюджете муниципального образования «Новогоренское сельское поселение» на 2017 год».  Докладчик А.С. Балабанова.</w:t>
      </w:r>
    </w:p>
    <w:p w:rsidR="000628A8" w:rsidRDefault="000628A8"/>
    <w:sectPr w:rsidR="000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CF4"/>
    <w:multiLevelType w:val="hybridMultilevel"/>
    <w:tmpl w:val="6AF60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97"/>
    <w:rsid w:val="000628A8"/>
    <w:rsid w:val="00354D97"/>
    <w:rsid w:val="008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2017-11-16T05:06:00Z</cp:lastPrinted>
  <dcterms:created xsi:type="dcterms:W3CDTF">2017-11-16T04:48:00Z</dcterms:created>
  <dcterms:modified xsi:type="dcterms:W3CDTF">2017-11-16T05:15:00Z</dcterms:modified>
</cp:coreProperties>
</file>