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C6" w:rsidRDefault="00A46AC6" w:rsidP="00A46AC6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A46AC6" w:rsidRDefault="00A46AC6" w:rsidP="00A46AC6">
      <w:pPr>
        <w:jc w:val="center"/>
        <w:rPr>
          <w:bCs/>
        </w:rPr>
      </w:pPr>
      <w:r>
        <w:rPr>
          <w:bCs/>
        </w:rPr>
        <w:t>КОЛПАШЕВСКОГО РАЙОНА ТОМСКОЙ ОБЛАСТИ</w:t>
      </w:r>
    </w:p>
    <w:p w:rsidR="00A46AC6" w:rsidRDefault="00A46AC6" w:rsidP="00A46AC6">
      <w:pPr>
        <w:rPr>
          <w:bCs/>
          <w:sz w:val="28"/>
          <w:szCs w:val="28"/>
        </w:rPr>
      </w:pPr>
    </w:p>
    <w:p w:rsidR="00A46AC6" w:rsidRDefault="00A46AC6" w:rsidP="00A46AC6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46AC6" w:rsidRDefault="00A46AC6" w:rsidP="00A46AC6">
      <w:pPr>
        <w:jc w:val="center"/>
        <w:rPr>
          <w:b/>
          <w:sz w:val="28"/>
          <w:szCs w:val="28"/>
        </w:rPr>
      </w:pPr>
    </w:p>
    <w:p w:rsidR="00A46AC6" w:rsidRDefault="00A46AC6" w:rsidP="00516FDB">
      <w:pPr>
        <w:rPr>
          <w:sz w:val="28"/>
          <w:szCs w:val="28"/>
        </w:rPr>
      </w:pPr>
      <w:r>
        <w:rPr>
          <w:sz w:val="28"/>
          <w:szCs w:val="28"/>
        </w:rPr>
        <w:t>09.08.2013</w:t>
      </w:r>
      <w:r>
        <w:rPr>
          <w:sz w:val="28"/>
          <w:szCs w:val="28"/>
        </w:rPr>
        <w:tab/>
      </w:r>
      <w:r w:rsidR="006760E0">
        <w:rPr>
          <w:sz w:val="28"/>
          <w:szCs w:val="28"/>
        </w:rPr>
        <w:tab/>
      </w:r>
      <w:r w:rsidR="006760E0">
        <w:rPr>
          <w:sz w:val="28"/>
          <w:szCs w:val="28"/>
        </w:rPr>
        <w:tab/>
      </w:r>
      <w:r w:rsidR="006760E0">
        <w:rPr>
          <w:sz w:val="28"/>
          <w:szCs w:val="28"/>
        </w:rPr>
        <w:tab/>
      </w:r>
      <w:r w:rsidR="006760E0">
        <w:rPr>
          <w:sz w:val="28"/>
          <w:szCs w:val="28"/>
        </w:rPr>
        <w:tab/>
      </w:r>
      <w:r w:rsidR="006760E0">
        <w:rPr>
          <w:sz w:val="28"/>
          <w:szCs w:val="28"/>
        </w:rPr>
        <w:tab/>
      </w:r>
      <w:r w:rsidR="006760E0">
        <w:rPr>
          <w:sz w:val="28"/>
          <w:szCs w:val="28"/>
        </w:rPr>
        <w:tab/>
      </w:r>
      <w:r w:rsidR="006760E0">
        <w:rPr>
          <w:sz w:val="28"/>
          <w:szCs w:val="28"/>
        </w:rPr>
        <w:tab/>
      </w:r>
      <w:r w:rsidR="006760E0">
        <w:rPr>
          <w:sz w:val="28"/>
          <w:szCs w:val="28"/>
        </w:rPr>
        <w:tab/>
      </w:r>
      <w:r w:rsidR="006760E0">
        <w:rPr>
          <w:sz w:val="28"/>
          <w:szCs w:val="28"/>
        </w:rPr>
        <w:tab/>
      </w:r>
      <w:r w:rsidR="006760E0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73386D">
        <w:rPr>
          <w:sz w:val="28"/>
          <w:szCs w:val="28"/>
        </w:rPr>
        <w:t xml:space="preserve"> 58</w:t>
      </w:r>
    </w:p>
    <w:p w:rsidR="006760E0" w:rsidRPr="00A46AC6" w:rsidRDefault="006760E0" w:rsidP="00516FDB">
      <w:pPr>
        <w:rPr>
          <w:sz w:val="28"/>
          <w:szCs w:val="28"/>
        </w:rPr>
      </w:pPr>
    </w:p>
    <w:p w:rsidR="00A46AC6" w:rsidRDefault="00A46AC6" w:rsidP="00A46AC6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О недопущении заболевания животных крупного рогатого скота инфекционным заболеванием ящур типа</w:t>
      </w:r>
      <w:proofErr w:type="gramStart"/>
      <w:r>
        <w:rPr>
          <w:sz w:val="28"/>
          <w:szCs w:val="28"/>
        </w:rPr>
        <w:t xml:space="preserve"> А</w:t>
      </w:r>
      <w:proofErr w:type="gramEnd"/>
    </w:p>
    <w:p w:rsidR="00A46AC6" w:rsidRDefault="00A46AC6" w:rsidP="00A46AC6">
      <w:pPr>
        <w:ind w:firstLine="708"/>
        <w:rPr>
          <w:sz w:val="28"/>
          <w:szCs w:val="28"/>
        </w:rPr>
      </w:pPr>
    </w:p>
    <w:p w:rsidR="00A46AC6" w:rsidRDefault="00A46AC6" w:rsidP="00516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письма Федеральной службы по ветеринарному и фитосанитарному надзору (Россельхознадзор)  Управления по Томской области</w:t>
      </w:r>
    </w:p>
    <w:p w:rsidR="00A46AC6" w:rsidRDefault="00A46AC6" w:rsidP="00A46A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A46AC6" w:rsidRDefault="00A46AC6" w:rsidP="00A46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1.Принять меры по недопущению безнадзорного содержания всех видов скота на территории Новогоренского сельского поселения.</w:t>
      </w:r>
    </w:p>
    <w:p w:rsidR="00A46AC6" w:rsidRDefault="00A46AC6" w:rsidP="00A46AC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2.Принять меры по недопущению ввоза восприимчивых  ящуру животных, мяса и мясных продуктов, молока и молочных продуктов, включая готовые изделия не прошедшие тепловую обработку при температуре не менее + 70 градусов в течение 30 минут, непищевого сырья и изделий, полученных от убоя и переработки, бывшего в употреблении, а также кормов  для животных из районов</w:t>
      </w:r>
      <w:r w:rsidR="00516FD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неблагополучных по ящуру.</w:t>
      </w:r>
    </w:p>
    <w:p w:rsidR="00053BDD" w:rsidRDefault="008C4EAD" w:rsidP="00A46A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3.Предупредить владельцев животных  о недопустимости  убоя животных без преубойного осмотра ветеринарными специалистами, использовании и реализации продукции и сырья, полученных от вынуждено убитых животных без проведения ветеринарно-с</w:t>
      </w:r>
      <w:bookmarkStart w:id="0" w:name="_GoBack"/>
      <w:bookmarkEnd w:id="0"/>
      <w:r>
        <w:rPr>
          <w:sz w:val="28"/>
          <w:szCs w:val="28"/>
        </w:rPr>
        <w:t>анитарной экспертизы и лабораторного заключения об их безопасности</w:t>
      </w:r>
      <w:r w:rsidR="00340CD3">
        <w:rPr>
          <w:sz w:val="28"/>
          <w:szCs w:val="28"/>
        </w:rPr>
        <w:t>.</w:t>
      </w:r>
    </w:p>
    <w:p w:rsidR="00340CD3" w:rsidRDefault="00340CD3" w:rsidP="00A46A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4.Администрации Новогоренского сельского поселения при выявлении падежа или массового заболевания животных незамедлительно сообщить в Управление Россельсхознадзора по Томской области или специалистам Управления ветеринарии по Томской области.</w:t>
      </w:r>
    </w:p>
    <w:p w:rsidR="00516FDB" w:rsidRDefault="00340CD3" w:rsidP="00A46A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5.Управляющему делами Администрации Новогоренского сельского поселения</w:t>
      </w:r>
      <w:r w:rsidR="00516FDB">
        <w:rPr>
          <w:sz w:val="28"/>
          <w:szCs w:val="28"/>
        </w:rPr>
        <w:t>:</w:t>
      </w:r>
    </w:p>
    <w:p w:rsidR="00340CD3" w:rsidRDefault="00516FDB" w:rsidP="00516F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0CD3">
        <w:rPr>
          <w:sz w:val="28"/>
          <w:szCs w:val="28"/>
        </w:rPr>
        <w:t xml:space="preserve"> подготовить график схода граждан с участием специалистов из Управления  Россельхознадзора по Томской области</w:t>
      </w:r>
      <w:r>
        <w:rPr>
          <w:sz w:val="28"/>
          <w:szCs w:val="28"/>
        </w:rPr>
        <w:t>;</w:t>
      </w:r>
    </w:p>
    <w:p w:rsidR="00516FDB" w:rsidRDefault="00516FDB" w:rsidP="00516FD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 предупредить индивидуальных предпринимателей - владельцев магазинов,  о недопущении ввоза восприимчивых  ящуру животных, мяса и мясных продуктов, молока и молочных продуктов, включая готовые изделия не прошедшие тепловую обработку при температуре не менее + 70 градусов в течение 30 минут, непищевого сырья и изделий, полученных от убоя и переработки, бывшего в употреблении, а также кормов  для животных из районов,  неблагополучных по ящуру;</w:t>
      </w:r>
      <w:proofErr w:type="gramEnd"/>
    </w:p>
    <w:p w:rsidR="00516FDB" w:rsidRDefault="00516FDB" w:rsidP="00516FDB">
      <w:pPr>
        <w:tabs>
          <w:tab w:val="left" w:pos="3975"/>
          <w:tab w:val="left" w:pos="411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Pr="00516FDB">
        <w:rPr>
          <w:sz w:val="28"/>
          <w:szCs w:val="28"/>
        </w:rPr>
        <w:t>разместить</w:t>
      </w:r>
      <w:proofErr w:type="gramEnd"/>
      <w:r w:rsidRPr="00516FDB">
        <w:rPr>
          <w:sz w:val="28"/>
          <w:szCs w:val="28"/>
        </w:rPr>
        <w:t xml:space="preserve"> данное</w:t>
      </w:r>
      <w:r w:rsidR="00E136C1">
        <w:rPr>
          <w:sz w:val="28"/>
          <w:szCs w:val="28"/>
        </w:rPr>
        <w:t xml:space="preserve"> </w:t>
      </w:r>
      <w:r w:rsidRPr="00516FDB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на информационных стендах</w:t>
      </w:r>
      <w:r w:rsidR="00E136C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E136C1">
        <w:rPr>
          <w:sz w:val="28"/>
          <w:szCs w:val="28"/>
        </w:rPr>
        <w:t xml:space="preserve">         </w:t>
      </w:r>
      <w:r>
        <w:rPr>
          <w:sz w:val="28"/>
          <w:szCs w:val="28"/>
        </w:rPr>
        <w:t>д. Усть-Чая и в д. Новогорное.</w:t>
      </w:r>
    </w:p>
    <w:p w:rsidR="00516FDB" w:rsidRDefault="00516FDB" w:rsidP="00516FDB">
      <w:pPr>
        <w:tabs>
          <w:tab w:val="left" w:pos="3975"/>
          <w:tab w:val="left" w:pos="4110"/>
        </w:tabs>
        <w:ind w:firstLine="708"/>
        <w:jc w:val="both"/>
        <w:rPr>
          <w:sz w:val="28"/>
          <w:szCs w:val="28"/>
        </w:rPr>
      </w:pPr>
    </w:p>
    <w:p w:rsidR="00516FDB" w:rsidRDefault="00516FDB" w:rsidP="00516FDB">
      <w:pPr>
        <w:tabs>
          <w:tab w:val="left" w:pos="3975"/>
          <w:tab w:val="left" w:pos="411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         И.А. Комарова</w:t>
      </w:r>
    </w:p>
    <w:p w:rsidR="00516FDB" w:rsidRDefault="00516FDB" w:rsidP="00516FDB">
      <w:pPr>
        <w:tabs>
          <w:tab w:val="left" w:pos="3975"/>
          <w:tab w:val="left" w:pos="4110"/>
        </w:tabs>
        <w:ind w:firstLine="708"/>
        <w:jc w:val="both"/>
      </w:pPr>
    </w:p>
    <w:sectPr w:rsidR="00516FDB" w:rsidSect="00E136C1">
      <w:pgSz w:w="11906" w:h="16838"/>
      <w:pgMar w:top="851" w:right="851" w:bottom="851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33C" w:rsidRDefault="002B633C" w:rsidP="00516FDB">
      <w:r>
        <w:separator/>
      </w:r>
    </w:p>
  </w:endnote>
  <w:endnote w:type="continuationSeparator" w:id="0">
    <w:p w:rsidR="002B633C" w:rsidRDefault="002B633C" w:rsidP="00516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33C" w:rsidRDefault="002B633C" w:rsidP="00516FDB">
      <w:r>
        <w:separator/>
      </w:r>
    </w:p>
  </w:footnote>
  <w:footnote w:type="continuationSeparator" w:id="0">
    <w:p w:rsidR="002B633C" w:rsidRDefault="002B633C" w:rsidP="00516F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AC6"/>
    <w:rsid w:val="00053BDD"/>
    <w:rsid w:val="000B1EC6"/>
    <w:rsid w:val="002B633C"/>
    <w:rsid w:val="00340CD3"/>
    <w:rsid w:val="00516FDB"/>
    <w:rsid w:val="00563AAE"/>
    <w:rsid w:val="006760E0"/>
    <w:rsid w:val="00690596"/>
    <w:rsid w:val="0073386D"/>
    <w:rsid w:val="007F5CD2"/>
    <w:rsid w:val="008560F8"/>
    <w:rsid w:val="008C4EAD"/>
    <w:rsid w:val="0093568D"/>
    <w:rsid w:val="00A46AC6"/>
    <w:rsid w:val="00B0305B"/>
    <w:rsid w:val="00E136C1"/>
    <w:rsid w:val="00E7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AC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46AC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46A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6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6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6AC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AC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A46AC6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A46AC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516F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F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16F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F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7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2013-08-12T05:17:00Z</dcterms:created>
  <dcterms:modified xsi:type="dcterms:W3CDTF">2013-10-08T09:19:00Z</dcterms:modified>
</cp:coreProperties>
</file>