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DF" w:rsidRDefault="00B10DDF" w:rsidP="00B10DDF">
      <w:pPr>
        <w:jc w:val="center"/>
      </w:pPr>
      <w:r>
        <w:rPr>
          <w:sz w:val="28"/>
        </w:rPr>
        <w:t xml:space="preserve">НОВОГОРЕНСКОЕ СЕЛЬСКОЕ ПОСЕЛЕНИЕ                                                                                                </w:t>
      </w:r>
    </w:p>
    <w:p w:rsidR="00B10DDF" w:rsidRDefault="00B10DDF" w:rsidP="00B10DDF">
      <w:pPr>
        <w:tabs>
          <w:tab w:val="left" w:pos="2400"/>
        </w:tabs>
        <w:jc w:val="center"/>
      </w:pPr>
      <w:r>
        <w:t>КОЛПАШЕВСКОГО РАЙОНА ТОМСКОЙ ОБЛАСТИ</w:t>
      </w:r>
    </w:p>
    <w:p w:rsidR="00B10DDF" w:rsidRDefault="00B10DDF" w:rsidP="00B10DDF">
      <w:pPr>
        <w:tabs>
          <w:tab w:val="left" w:pos="2400"/>
        </w:tabs>
      </w:pPr>
    </w:p>
    <w:p w:rsidR="00B10DDF" w:rsidRDefault="00B10DDF" w:rsidP="00B10DDF">
      <w:pPr>
        <w:pStyle w:val="1"/>
        <w:jc w:val="center"/>
        <w:rPr>
          <w:b/>
        </w:rPr>
      </w:pPr>
      <w:r>
        <w:rPr>
          <w:b/>
        </w:rPr>
        <w:t>ПРОТОКОЛ</w:t>
      </w:r>
    </w:p>
    <w:p w:rsidR="00B10DDF" w:rsidRDefault="00B10DDF" w:rsidP="00B10DDF">
      <w:pPr>
        <w:pStyle w:val="1"/>
        <w:rPr>
          <w:b/>
        </w:rPr>
      </w:pPr>
    </w:p>
    <w:p w:rsidR="00B10DDF" w:rsidRDefault="00E7566B" w:rsidP="00B10DDF">
      <w:pPr>
        <w:pStyle w:val="1"/>
        <w:ind w:left="0" w:firstLine="0"/>
      </w:pPr>
      <w:r>
        <w:t>от  13.06.2018</w:t>
      </w:r>
      <w:r w:rsidR="001F132A">
        <w:t xml:space="preserve"> </w:t>
      </w:r>
      <w:r w:rsidR="00B10DDF">
        <w:tab/>
      </w:r>
      <w:r w:rsidR="00B10DDF">
        <w:tab/>
        <w:t xml:space="preserve">                                                                 д. Новогорное</w:t>
      </w:r>
    </w:p>
    <w:p w:rsidR="00B10DDF" w:rsidRDefault="00B10DDF" w:rsidP="00B10DDF">
      <w:pPr>
        <w:pStyle w:val="a3"/>
      </w:pPr>
    </w:p>
    <w:p w:rsidR="00B10DDF" w:rsidRDefault="00B10DDF" w:rsidP="00E7566B">
      <w:pPr>
        <w:pStyle w:val="a3"/>
        <w:tabs>
          <w:tab w:val="clear" w:pos="5040"/>
          <w:tab w:val="right" w:pos="9639"/>
        </w:tabs>
        <w:ind w:right="-27"/>
        <w:jc w:val="center"/>
      </w:pPr>
      <w:r>
        <w:t xml:space="preserve">Обсуждение проекта </w:t>
      </w:r>
      <w:r w:rsidR="00E7566B">
        <w:t>решения Совета Новогоренского сельского поселения  «Отчет об исполнении бюджета муниципального образования  «Новогоренское сельское поселение» за 2017 год</w:t>
      </w:r>
    </w:p>
    <w:p w:rsidR="00B10DDF" w:rsidRDefault="00B10DDF" w:rsidP="00B10DDF">
      <w:pPr>
        <w:pStyle w:val="a3"/>
      </w:pPr>
    </w:p>
    <w:p w:rsidR="00B10DDF" w:rsidRDefault="00B10DDF" w:rsidP="00B10DDF">
      <w:pPr>
        <w:pStyle w:val="a3"/>
      </w:pPr>
    </w:p>
    <w:p w:rsidR="00B10DDF" w:rsidRDefault="00B10DDF" w:rsidP="00B10DDF">
      <w:pPr>
        <w:tabs>
          <w:tab w:val="right" w:pos="9355"/>
        </w:tabs>
        <w:rPr>
          <w:sz w:val="28"/>
        </w:rPr>
      </w:pPr>
      <w:r>
        <w:rPr>
          <w:sz w:val="28"/>
        </w:rPr>
        <w:t>Место проведения – Администрация Новогоренского сельского поселения</w:t>
      </w:r>
    </w:p>
    <w:p w:rsidR="00B10DDF" w:rsidRDefault="00E7566B" w:rsidP="00B10DDF">
      <w:pPr>
        <w:tabs>
          <w:tab w:val="right" w:pos="9355"/>
        </w:tabs>
        <w:rPr>
          <w:sz w:val="28"/>
        </w:rPr>
      </w:pPr>
      <w:r>
        <w:rPr>
          <w:sz w:val="28"/>
        </w:rPr>
        <w:t>Время проведения: 16</w:t>
      </w:r>
      <w:r w:rsidR="00B10DDF">
        <w:rPr>
          <w:sz w:val="28"/>
        </w:rPr>
        <w:t xml:space="preserve"> часов</w:t>
      </w:r>
    </w:p>
    <w:p w:rsidR="00B10DDF" w:rsidRDefault="00B10DDF" w:rsidP="00B10DDF">
      <w:pPr>
        <w:tabs>
          <w:tab w:val="right" w:pos="9355"/>
        </w:tabs>
        <w:rPr>
          <w:sz w:val="28"/>
        </w:rPr>
      </w:pPr>
    </w:p>
    <w:p w:rsidR="00B10DDF" w:rsidRDefault="00B10DDF" w:rsidP="00B10DDF">
      <w:pPr>
        <w:tabs>
          <w:tab w:val="right" w:pos="9355"/>
        </w:tabs>
        <w:rPr>
          <w:sz w:val="28"/>
        </w:rPr>
      </w:pPr>
      <w:r>
        <w:rPr>
          <w:sz w:val="28"/>
        </w:rPr>
        <w:t>Председатель: И.А. Комарова</w:t>
      </w:r>
    </w:p>
    <w:p w:rsidR="00B10DDF" w:rsidRDefault="00B10DDF" w:rsidP="00B10DDF">
      <w:pPr>
        <w:tabs>
          <w:tab w:val="right" w:pos="9355"/>
        </w:tabs>
        <w:rPr>
          <w:sz w:val="28"/>
        </w:rPr>
      </w:pPr>
      <w:r>
        <w:rPr>
          <w:sz w:val="28"/>
        </w:rPr>
        <w:t>Секретарь: Н.Н. Мальсагова</w:t>
      </w:r>
    </w:p>
    <w:p w:rsidR="00B10DDF" w:rsidRDefault="00B10DDF" w:rsidP="00B10DDF">
      <w:pPr>
        <w:tabs>
          <w:tab w:val="right" w:pos="9355"/>
        </w:tabs>
        <w:rPr>
          <w:sz w:val="28"/>
        </w:rPr>
      </w:pPr>
    </w:p>
    <w:p w:rsidR="00B10DDF" w:rsidRDefault="00B10DDF" w:rsidP="00B10DDF">
      <w:pPr>
        <w:tabs>
          <w:tab w:val="right" w:pos="9355"/>
        </w:tabs>
        <w:rPr>
          <w:sz w:val="28"/>
        </w:rPr>
      </w:pPr>
      <w:r>
        <w:rPr>
          <w:sz w:val="28"/>
        </w:rPr>
        <w:t>ПРИСУТСТВОВАЛИ:</w:t>
      </w:r>
    </w:p>
    <w:p w:rsidR="00B10DDF" w:rsidRDefault="00B10DDF" w:rsidP="00B10DDF">
      <w:pPr>
        <w:tabs>
          <w:tab w:val="right" w:pos="9355"/>
        </w:tabs>
        <w:rPr>
          <w:sz w:val="28"/>
        </w:rPr>
      </w:pPr>
    </w:p>
    <w:p w:rsidR="00E7566B" w:rsidRDefault="00B10DDF" w:rsidP="00B10DDF">
      <w:pPr>
        <w:tabs>
          <w:tab w:val="right" w:pos="9355"/>
        </w:tabs>
        <w:rPr>
          <w:sz w:val="28"/>
        </w:rPr>
      </w:pPr>
      <w:r>
        <w:rPr>
          <w:sz w:val="28"/>
        </w:rPr>
        <w:t xml:space="preserve">Депутаты Совета поселения: </w:t>
      </w:r>
      <w:proofErr w:type="spellStart"/>
      <w:r w:rsidR="00E7566B">
        <w:rPr>
          <w:sz w:val="28"/>
        </w:rPr>
        <w:t>Мальсагов</w:t>
      </w:r>
      <w:proofErr w:type="spellEnd"/>
      <w:r w:rsidR="00E7566B">
        <w:rPr>
          <w:sz w:val="28"/>
        </w:rPr>
        <w:t xml:space="preserve"> Л.Л., Мальцева Т.Н., Кривошеина Т.Ю., </w:t>
      </w:r>
      <w:proofErr w:type="spellStart"/>
      <w:r w:rsidR="00E7566B">
        <w:rPr>
          <w:sz w:val="28"/>
        </w:rPr>
        <w:t>Серк</w:t>
      </w:r>
      <w:proofErr w:type="spellEnd"/>
      <w:r w:rsidR="00E7566B">
        <w:rPr>
          <w:sz w:val="28"/>
        </w:rPr>
        <w:t xml:space="preserve"> С.С., Петрова А.Н., Шамова Н.А., Федорова Н.Я.</w:t>
      </w:r>
    </w:p>
    <w:p w:rsidR="00E7566B" w:rsidRDefault="00E7566B" w:rsidP="00B10DDF">
      <w:pPr>
        <w:tabs>
          <w:tab w:val="right" w:pos="9355"/>
        </w:tabs>
        <w:rPr>
          <w:sz w:val="28"/>
        </w:rPr>
      </w:pPr>
    </w:p>
    <w:p w:rsidR="00B10DDF" w:rsidRDefault="00B10DDF" w:rsidP="00B10DDF">
      <w:pPr>
        <w:tabs>
          <w:tab w:val="right" w:pos="9355"/>
        </w:tabs>
        <w:rPr>
          <w:sz w:val="28"/>
        </w:rPr>
      </w:pPr>
      <w:r>
        <w:rPr>
          <w:sz w:val="28"/>
        </w:rPr>
        <w:t>Члены комиссии – Балабанова А.С.,  Батищев О.В.</w:t>
      </w:r>
    </w:p>
    <w:p w:rsidR="00B10DDF" w:rsidRDefault="00B10DDF" w:rsidP="00B10DDF">
      <w:pPr>
        <w:tabs>
          <w:tab w:val="right" w:pos="9355"/>
        </w:tabs>
        <w:rPr>
          <w:sz w:val="28"/>
        </w:rPr>
      </w:pPr>
      <w:r>
        <w:rPr>
          <w:sz w:val="28"/>
        </w:rPr>
        <w:t>Жители деревни Новогорное</w:t>
      </w:r>
      <w:r w:rsidR="00074E79">
        <w:rPr>
          <w:sz w:val="28"/>
        </w:rPr>
        <w:t>, Усть-Чая</w:t>
      </w:r>
      <w:bookmarkStart w:id="0" w:name="_GoBack"/>
      <w:bookmarkEnd w:id="0"/>
      <w:r>
        <w:rPr>
          <w:sz w:val="28"/>
        </w:rPr>
        <w:t xml:space="preserve"> </w:t>
      </w:r>
      <w:r w:rsidR="001F132A">
        <w:rPr>
          <w:sz w:val="28"/>
        </w:rPr>
        <w:t>– 12</w:t>
      </w:r>
      <w:r>
        <w:rPr>
          <w:sz w:val="28"/>
        </w:rPr>
        <w:t xml:space="preserve"> человек.</w:t>
      </w:r>
    </w:p>
    <w:p w:rsidR="00B10DDF" w:rsidRDefault="00B10DDF" w:rsidP="00B10DDF">
      <w:pPr>
        <w:tabs>
          <w:tab w:val="right" w:pos="9355"/>
        </w:tabs>
        <w:rPr>
          <w:sz w:val="28"/>
        </w:rPr>
      </w:pPr>
      <w:r>
        <w:rPr>
          <w:sz w:val="28"/>
        </w:rPr>
        <w:t xml:space="preserve"> </w:t>
      </w:r>
    </w:p>
    <w:p w:rsidR="00B10DDF" w:rsidRPr="007C68E9" w:rsidRDefault="00B10DDF" w:rsidP="007C68E9">
      <w:pPr>
        <w:pStyle w:val="21"/>
      </w:pPr>
      <w:r>
        <w:rPr>
          <w:szCs w:val="28"/>
        </w:rPr>
        <w:t>Публичные слушания назначены постановлением администрации Новогоренск</w:t>
      </w:r>
      <w:r w:rsidR="00E7566B">
        <w:rPr>
          <w:szCs w:val="28"/>
        </w:rPr>
        <w:t>ого сельского поселения от 14.05</w:t>
      </w:r>
      <w:r>
        <w:rPr>
          <w:szCs w:val="28"/>
        </w:rPr>
        <w:t>.</w:t>
      </w:r>
      <w:r w:rsidR="00E7566B">
        <w:t>2018</w:t>
      </w:r>
      <w:r>
        <w:t xml:space="preserve"> г</w:t>
      </w:r>
      <w:r w:rsidR="00E7566B">
        <w:rPr>
          <w:szCs w:val="28"/>
        </w:rPr>
        <w:t xml:space="preserve">. №24 </w:t>
      </w:r>
      <w:r>
        <w:rPr>
          <w:szCs w:val="28"/>
        </w:rPr>
        <w:t xml:space="preserve">  «О  проведении публичных слушаний </w:t>
      </w:r>
      <w:r w:rsidR="00E7566B">
        <w:rPr>
          <w:szCs w:val="28"/>
        </w:rPr>
        <w:t>по проекту решения Совета Новогоренского сельского поселения  «Отчет об исполнении бюджета муниципального образования  «Новогоренское сельское поселение» за 2017 год».</w:t>
      </w:r>
    </w:p>
    <w:p w:rsidR="00B10DDF" w:rsidRDefault="00B10DDF" w:rsidP="00B10DDF">
      <w:pPr>
        <w:pStyle w:val="21"/>
        <w:ind w:firstLine="0"/>
        <w:rPr>
          <w:b/>
          <w:szCs w:val="28"/>
        </w:rPr>
      </w:pPr>
    </w:p>
    <w:p w:rsidR="00B10DDF" w:rsidRDefault="00B10DDF" w:rsidP="00B10DDF">
      <w:pPr>
        <w:pStyle w:val="21"/>
        <w:ind w:firstLine="0"/>
        <w:jc w:val="center"/>
        <w:rPr>
          <w:b/>
          <w:szCs w:val="28"/>
        </w:rPr>
      </w:pPr>
      <w:r>
        <w:rPr>
          <w:b/>
          <w:szCs w:val="28"/>
        </w:rPr>
        <w:t>Повестка дня:</w:t>
      </w:r>
    </w:p>
    <w:p w:rsidR="00B10DDF" w:rsidRDefault="00B10DDF" w:rsidP="00B10DDF">
      <w:pPr>
        <w:pStyle w:val="21"/>
        <w:ind w:firstLine="0"/>
        <w:jc w:val="center"/>
        <w:rPr>
          <w:b/>
          <w:szCs w:val="28"/>
        </w:rPr>
      </w:pPr>
    </w:p>
    <w:p w:rsidR="00E7566B" w:rsidRPr="007C68E9" w:rsidRDefault="00B10DDF" w:rsidP="00E7566B">
      <w:pPr>
        <w:pStyle w:val="21"/>
      </w:pPr>
      <w:r>
        <w:rPr>
          <w:szCs w:val="28"/>
        </w:rPr>
        <w:t>1.</w:t>
      </w:r>
      <w:r w:rsidR="00E7566B">
        <w:rPr>
          <w:szCs w:val="28"/>
        </w:rPr>
        <w:t xml:space="preserve"> Отчет об исполнении бюджета муниципального образования  «Новогоренское сельское поселение» за 2017 год.</w:t>
      </w:r>
    </w:p>
    <w:p w:rsidR="00B10DDF" w:rsidRDefault="00B10DDF" w:rsidP="00B10DDF">
      <w:pPr>
        <w:pStyle w:val="21"/>
        <w:ind w:firstLine="0"/>
        <w:rPr>
          <w:szCs w:val="28"/>
        </w:rPr>
      </w:pPr>
    </w:p>
    <w:p w:rsidR="00B10DDF" w:rsidRDefault="00B10DDF" w:rsidP="00B10DDF">
      <w:pPr>
        <w:pStyle w:val="21"/>
        <w:ind w:firstLine="0"/>
        <w:rPr>
          <w:szCs w:val="28"/>
        </w:rPr>
      </w:pPr>
      <w:r>
        <w:rPr>
          <w:szCs w:val="28"/>
        </w:rPr>
        <w:t xml:space="preserve">      СЛУШАЛИ: </w:t>
      </w:r>
    </w:p>
    <w:p w:rsidR="00B10DDF" w:rsidRDefault="00B10DDF" w:rsidP="00B10DDF">
      <w:pPr>
        <w:pStyle w:val="21"/>
        <w:ind w:firstLine="426"/>
        <w:rPr>
          <w:szCs w:val="28"/>
        </w:rPr>
      </w:pPr>
      <w:r>
        <w:rPr>
          <w:szCs w:val="28"/>
        </w:rPr>
        <w:t>1.Главу поселения Комарову И.А., которая ознакомила присутствую</w:t>
      </w:r>
      <w:r w:rsidR="001F132A">
        <w:rPr>
          <w:szCs w:val="28"/>
        </w:rPr>
        <w:t>щих с</w:t>
      </w:r>
      <w:r w:rsidR="00E7566B">
        <w:rPr>
          <w:szCs w:val="28"/>
        </w:rPr>
        <w:t xml:space="preserve"> отчетом об исполнении  бюджета поселения з</w:t>
      </w:r>
      <w:r w:rsidR="001F132A">
        <w:rPr>
          <w:szCs w:val="28"/>
        </w:rPr>
        <w:t>а 2017</w:t>
      </w:r>
      <w:r>
        <w:rPr>
          <w:szCs w:val="28"/>
        </w:rPr>
        <w:t xml:space="preserve"> год. Пояснила, что бюджет дотационный </w:t>
      </w:r>
      <w:r w:rsidR="00E7566B">
        <w:rPr>
          <w:szCs w:val="28"/>
        </w:rPr>
        <w:t>более чем на 95</w:t>
      </w:r>
      <w:r>
        <w:rPr>
          <w:szCs w:val="28"/>
        </w:rPr>
        <w:t>%, собственные доходы – это оплата за наем жилья, госпо</w:t>
      </w:r>
      <w:r w:rsidR="001F132A">
        <w:rPr>
          <w:szCs w:val="28"/>
        </w:rPr>
        <w:t>шлина</w:t>
      </w:r>
      <w:r>
        <w:rPr>
          <w:szCs w:val="28"/>
        </w:rPr>
        <w:t>.</w:t>
      </w:r>
      <w:r w:rsidR="00E7566B">
        <w:rPr>
          <w:szCs w:val="28"/>
        </w:rPr>
        <w:t xml:space="preserve"> Общий объем доходов составил 6802, 8 тыс. руб., общий объем расходов  - 6794, 2 тыс. руб., </w:t>
      </w:r>
      <w:proofErr w:type="spellStart"/>
      <w:r w:rsidR="00E7566B">
        <w:rPr>
          <w:szCs w:val="28"/>
        </w:rPr>
        <w:t>профицит</w:t>
      </w:r>
      <w:proofErr w:type="spellEnd"/>
      <w:r w:rsidR="00E7566B">
        <w:rPr>
          <w:szCs w:val="28"/>
        </w:rPr>
        <w:t xml:space="preserve"> бюджета составил 8, 7 тыс. руб.</w:t>
      </w:r>
    </w:p>
    <w:p w:rsidR="00E7566B" w:rsidRDefault="00E7566B" w:rsidP="00B10DDF">
      <w:pPr>
        <w:pStyle w:val="21"/>
        <w:ind w:firstLine="426"/>
        <w:rPr>
          <w:szCs w:val="28"/>
        </w:rPr>
      </w:pPr>
    </w:p>
    <w:p w:rsidR="00E7566B" w:rsidRDefault="00E7566B" w:rsidP="00B10DDF">
      <w:pPr>
        <w:pStyle w:val="21"/>
        <w:ind w:firstLine="426"/>
        <w:rPr>
          <w:szCs w:val="28"/>
        </w:rPr>
      </w:pPr>
    </w:p>
    <w:p w:rsidR="00B10DDF" w:rsidRDefault="00B10DDF" w:rsidP="00B10DDF">
      <w:pPr>
        <w:pStyle w:val="21"/>
        <w:ind w:firstLine="426"/>
        <w:rPr>
          <w:szCs w:val="28"/>
        </w:rPr>
      </w:pPr>
      <w:r>
        <w:rPr>
          <w:szCs w:val="28"/>
        </w:rPr>
        <w:t>ВЫСТУПИЛИ:</w:t>
      </w:r>
    </w:p>
    <w:p w:rsidR="00E7566B" w:rsidRDefault="001F132A" w:rsidP="00B10DDF">
      <w:pPr>
        <w:pStyle w:val="21"/>
        <w:ind w:firstLine="426"/>
      </w:pPr>
      <w:r>
        <w:t>1</w:t>
      </w:r>
      <w:r w:rsidR="00B10DDF">
        <w:t xml:space="preserve">. Депутат Федорова Н.Я. пояснила присутствующим, что </w:t>
      </w:r>
      <w:r>
        <w:t xml:space="preserve">хоть мы </w:t>
      </w:r>
      <w:r w:rsidR="00E7566B">
        <w:t xml:space="preserve"> (</w:t>
      </w:r>
      <w:proofErr w:type="spellStart"/>
      <w:r w:rsidR="00E7566B">
        <w:t>Новогоренский</w:t>
      </w:r>
      <w:proofErr w:type="spellEnd"/>
      <w:r w:rsidR="00E7566B">
        <w:t xml:space="preserve"> сектор) </w:t>
      </w:r>
      <w:r>
        <w:t>теперь и относимся к городскому Дому Культуры, но все средства идут через Администрацию поселения,</w:t>
      </w:r>
      <w:r w:rsidR="00E7566B">
        <w:t xml:space="preserve"> запланированные </w:t>
      </w:r>
      <w:r w:rsidR="00B10DDF">
        <w:t xml:space="preserve"> средств</w:t>
      </w:r>
      <w:r w:rsidR="00E7566B">
        <w:t xml:space="preserve">а идут на оплату труда работникам Дома Культуры, </w:t>
      </w:r>
      <w:r w:rsidR="00B10DDF">
        <w:t xml:space="preserve"> на приобретение дров</w:t>
      </w:r>
      <w:r w:rsidR="00E7566B">
        <w:t>, другие нужды.</w:t>
      </w:r>
      <w:r w:rsidR="00B10DDF">
        <w:t xml:space="preserve"> </w:t>
      </w:r>
    </w:p>
    <w:p w:rsidR="00B10DDF" w:rsidRDefault="001F132A" w:rsidP="00B10DDF">
      <w:pPr>
        <w:pStyle w:val="21"/>
        <w:ind w:firstLine="426"/>
      </w:pPr>
      <w:r>
        <w:t>2</w:t>
      </w:r>
      <w:r w:rsidR="00B10DDF">
        <w:t xml:space="preserve">. </w:t>
      </w:r>
      <w:proofErr w:type="spellStart"/>
      <w:r w:rsidR="007C68E9">
        <w:t>Серк</w:t>
      </w:r>
      <w:proofErr w:type="spellEnd"/>
      <w:r w:rsidR="00E7566B">
        <w:t xml:space="preserve"> Д. Е. поинтересовался, все </w:t>
      </w:r>
      <w:r w:rsidR="007C68E9">
        <w:t xml:space="preserve"> ли</w:t>
      </w:r>
      <w:r w:rsidR="00E7566B">
        <w:t xml:space="preserve"> заложенные </w:t>
      </w:r>
      <w:r w:rsidR="007C68E9">
        <w:t xml:space="preserve"> средства</w:t>
      </w:r>
      <w:r w:rsidR="00E7566B">
        <w:t xml:space="preserve"> </w:t>
      </w:r>
      <w:r w:rsidR="007C68E9">
        <w:t xml:space="preserve"> на приобретение спортинвентаря</w:t>
      </w:r>
      <w:r w:rsidR="00E7566B">
        <w:t xml:space="preserve"> использованы</w:t>
      </w:r>
      <w:r w:rsidR="007C68E9">
        <w:t>,</w:t>
      </w:r>
      <w:r w:rsidR="00E7566B">
        <w:t xml:space="preserve"> ведь </w:t>
      </w:r>
      <w:r w:rsidR="007C68E9">
        <w:t xml:space="preserve"> недостаточно лыж, а для хоккейной команды необходима форма.</w:t>
      </w:r>
    </w:p>
    <w:p w:rsidR="00E7566B" w:rsidRDefault="00E7566B" w:rsidP="00B10DDF">
      <w:pPr>
        <w:pStyle w:val="21"/>
        <w:ind w:firstLine="426"/>
      </w:pPr>
      <w:r>
        <w:t>3.Батищев О.В. – он пояснил присутствующим, что администрация поселения ежегодно проводит летние ремонтные работы дорог, содержит дороги в зимнее время, но этих средств недостаточно, поэтому администрация поселения рационально использует  средства дорожного фонда.</w:t>
      </w:r>
    </w:p>
    <w:p w:rsidR="007C68E9" w:rsidRDefault="007C68E9" w:rsidP="00B10DDF">
      <w:pPr>
        <w:pStyle w:val="21"/>
        <w:ind w:firstLine="0"/>
      </w:pPr>
    </w:p>
    <w:p w:rsidR="00B10DDF" w:rsidRDefault="00B10DDF" w:rsidP="00B10DDF">
      <w:pPr>
        <w:pStyle w:val="21"/>
        <w:ind w:firstLine="0"/>
        <w:rPr>
          <w:szCs w:val="28"/>
        </w:rPr>
      </w:pPr>
      <w:r>
        <w:rPr>
          <w:szCs w:val="28"/>
        </w:rPr>
        <w:t xml:space="preserve">      РЕШИЛИ:</w:t>
      </w:r>
      <w:r>
        <w:rPr>
          <w:szCs w:val="28"/>
        </w:rPr>
        <w:tab/>
        <w:t xml:space="preserve">    </w:t>
      </w:r>
    </w:p>
    <w:p w:rsidR="00B10DDF" w:rsidRDefault="00B10DDF" w:rsidP="00B10DDF">
      <w:pPr>
        <w:pStyle w:val="21"/>
        <w:ind w:firstLine="0"/>
        <w:rPr>
          <w:szCs w:val="28"/>
        </w:rPr>
      </w:pPr>
      <w:r>
        <w:rPr>
          <w:szCs w:val="28"/>
        </w:rPr>
        <w:t xml:space="preserve">     1.  Поддержать  предоставленный на обсуждение проект </w:t>
      </w:r>
      <w:r w:rsidR="00E7566B">
        <w:rPr>
          <w:szCs w:val="28"/>
        </w:rPr>
        <w:t xml:space="preserve">решения  Совета Новогоренского сельского поселения  «Отчет об исполнении </w:t>
      </w:r>
      <w:r>
        <w:rPr>
          <w:szCs w:val="28"/>
        </w:rPr>
        <w:t>бюджета  муниципального образования «Но</w:t>
      </w:r>
      <w:r w:rsidR="00E7566B">
        <w:rPr>
          <w:szCs w:val="28"/>
        </w:rPr>
        <w:t>вогоренское сельское поселение» за 2017 год.</w:t>
      </w:r>
    </w:p>
    <w:p w:rsidR="00B10DDF" w:rsidRDefault="00B10DDF" w:rsidP="00B10DDF">
      <w:pPr>
        <w:pStyle w:val="21"/>
        <w:ind w:firstLine="0"/>
        <w:rPr>
          <w:szCs w:val="28"/>
        </w:rPr>
      </w:pPr>
      <w:r>
        <w:rPr>
          <w:szCs w:val="28"/>
        </w:rPr>
        <w:t xml:space="preserve">      2. Рекомендовать депутатам Совета </w:t>
      </w:r>
      <w:r w:rsidR="00E7566B">
        <w:rPr>
          <w:szCs w:val="28"/>
        </w:rPr>
        <w:t>Новогоренского сельского поселения  принять предложенный вышеназванный  проект 28 июня 2018 г.</w:t>
      </w:r>
    </w:p>
    <w:p w:rsidR="00B10DDF" w:rsidRDefault="00B10DDF" w:rsidP="00B10DDF">
      <w:pPr>
        <w:pStyle w:val="21"/>
        <w:ind w:firstLine="426"/>
        <w:rPr>
          <w:szCs w:val="28"/>
        </w:rPr>
      </w:pPr>
    </w:p>
    <w:p w:rsidR="00B10DDF" w:rsidRDefault="00E7566B" w:rsidP="00B10DDF">
      <w:pPr>
        <w:pStyle w:val="21"/>
        <w:ind w:firstLine="426"/>
        <w:rPr>
          <w:szCs w:val="28"/>
        </w:rPr>
      </w:pPr>
      <w:r>
        <w:rPr>
          <w:szCs w:val="28"/>
        </w:rPr>
        <w:t>ГОЛОСОВАЛИ: «ЗА» - 23</w:t>
      </w:r>
      <w:r w:rsidR="007C68E9">
        <w:rPr>
          <w:szCs w:val="28"/>
        </w:rPr>
        <w:t xml:space="preserve"> чел., «ПРОТИВ» - 0; «ВОЗДЕРЖАЛИСЬ» - 0.</w:t>
      </w:r>
    </w:p>
    <w:p w:rsidR="00B10DDF" w:rsidRDefault="00B10DDF" w:rsidP="00B10DDF">
      <w:pPr>
        <w:pStyle w:val="21"/>
        <w:ind w:firstLine="426"/>
        <w:rPr>
          <w:szCs w:val="28"/>
        </w:rPr>
      </w:pPr>
    </w:p>
    <w:p w:rsidR="00B10DDF" w:rsidRDefault="00B10DDF" w:rsidP="00B10DDF">
      <w:pPr>
        <w:pStyle w:val="21"/>
        <w:ind w:firstLine="0"/>
        <w:rPr>
          <w:szCs w:val="28"/>
        </w:rPr>
      </w:pPr>
    </w:p>
    <w:p w:rsidR="00B10DDF" w:rsidRDefault="00B10DDF" w:rsidP="00B10DDF">
      <w:pPr>
        <w:pStyle w:val="21"/>
        <w:ind w:firstLine="0"/>
        <w:rPr>
          <w:szCs w:val="28"/>
        </w:rPr>
      </w:pPr>
    </w:p>
    <w:p w:rsidR="00B10DDF" w:rsidRDefault="00B10DDF" w:rsidP="00B10DDF">
      <w:pPr>
        <w:pStyle w:val="21"/>
        <w:tabs>
          <w:tab w:val="left" w:pos="5265"/>
        </w:tabs>
        <w:ind w:firstLine="0"/>
        <w:rPr>
          <w:szCs w:val="28"/>
        </w:rPr>
      </w:pPr>
      <w:r>
        <w:rPr>
          <w:szCs w:val="28"/>
        </w:rPr>
        <w:t>Председатель публичных слушаний                                      И.А. Комарова</w:t>
      </w:r>
    </w:p>
    <w:p w:rsidR="00B10DDF" w:rsidRDefault="00B10DDF" w:rsidP="00B10DDF">
      <w:pPr>
        <w:pStyle w:val="21"/>
        <w:tabs>
          <w:tab w:val="left" w:pos="5265"/>
        </w:tabs>
        <w:ind w:firstLine="0"/>
        <w:rPr>
          <w:szCs w:val="28"/>
        </w:rPr>
      </w:pPr>
    </w:p>
    <w:p w:rsidR="00B10DDF" w:rsidRDefault="00B10DDF" w:rsidP="00B10DDF">
      <w:pPr>
        <w:pStyle w:val="21"/>
        <w:tabs>
          <w:tab w:val="left" w:pos="5265"/>
        </w:tabs>
        <w:ind w:firstLine="0"/>
        <w:rPr>
          <w:szCs w:val="28"/>
        </w:rPr>
      </w:pPr>
      <w:r>
        <w:rPr>
          <w:szCs w:val="28"/>
        </w:rPr>
        <w:t>Секретарь комиссии:                                                                Н.Н. Мальсагова</w:t>
      </w:r>
    </w:p>
    <w:p w:rsidR="00B10DDF" w:rsidRDefault="00B10DDF" w:rsidP="00B10DDF">
      <w:pPr>
        <w:pStyle w:val="21"/>
        <w:tabs>
          <w:tab w:val="left" w:pos="5265"/>
        </w:tabs>
        <w:ind w:firstLine="0"/>
        <w:rPr>
          <w:szCs w:val="28"/>
        </w:rPr>
      </w:pPr>
    </w:p>
    <w:p w:rsidR="00B10DDF" w:rsidRDefault="00B10DDF" w:rsidP="00B10DDF">
      <w:r>
        <w:t xml:space="preserve">                                                                                     </w:t>
      </w:r>
    </w:p>
    <w:p w:rsidR="00B10DDF" w:rsidRDefault="00B10DDF" w:rsidP="00B10DDF"/>
    <w:p w:rsidR="00B10DDF" w:rsidRDefault="00B10DDF" w:rsidP="00B10DDF"/>
    <w:p w:rsidR="00B10DDF" w:rsidRDefault="00B10DDF" w:rsidP="00B10DDF"/>
    <w:p w:rsidR="00B10DDF" w:rsidRDefault="00B10DDF" w:rsidP="00B10DDF"/>
    <w:p w:rsidR="00B10DDF" w:rsidRDefault="00B10DDF" w:rsidP="00B10DDF"/>
    <w:p w:rsidR="00B10DDF" w:rsidRDefault="00B10DDF" w:rsidP="00B10DDF"/>
    <w:p w:rsidR="00B10DDF" w:rsidRDefault="00B10DDF" w:rsidP="00B10DDF"/>
    <w:p w:rsidR="00B10DDF" w:rsidRDefault="00B10DDF" w:rsidP="00B10DDF"/>
    <w:p w:rsidR="00B10DDF" w:rsidRDefault="00B10DDF" w:rsidP="00B10DDF"/>
    <w:p w:rsidR="00B10DDF" w:rsidRDefault="00B10DDF" w:rsidP="00B10DDF"/>
    <w:p w:rsidR="00B10DDF" w:rsidRDefault="00B10DDF" w:rsidP="00B10DDF"/>
    <w:p w:rsidR="00B10DDF" w:rsidRDefault="00B10DDF" w:rsidP="00B10DDF"/>
    <w:p w:rsidR="00B10DDF" w:rsidRDefault="00B10DDF" w:rsidP="00B10DDF"/>
    <w:p w:rsidR="00E7566B" w:rsidRDefault="00E7566B" w:rsidP="00B10DDF"/>
    <w:p w:rsidR="00B10DDF" w:rsidRDefault="00B10DDF" w:rsidP="00B10DDF"/>
    <w:p w:rsidR="00B10DDF" w:rsidRDefault="00B10DDF" w:rsidP="00B10DDF">
      <w:pPr>
        <w:jc w:val="center"/>
      </w:pPr>
      <w:r>
        <w:rPr>
          <w:sz w:val="28"/>
        </w:rPr>
        <w:t xml:space="preserve">НОВОГОРЕНСКОЕ СЕЛЬСКОЕ ПОСЕЛЕНИЕ                                                                                                </w:t>
      </w:r>
    </w:p>
    <w:p w:rsidR="00B10DDF" w:rsidRDefault="00B10DDF" w:rsidP="00B10DDF">
      <w:pPr>
        <w:tabs>
          <w:tab w:val="left" w:pos="24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КОЛПАШЕВСКОГО РАЙОНА ТОМСКОЙ ОБЛАСТИ</w:t>
      </w:r>
    </w:p>
    <w:p w:rsidR="00B10DDF" w:rsidRDefault="00B10DDF" w:rsidP="00B10DDF">
      <w:pPr>
        <w:rPr>
          <w:sz w:val="22"/>
          <w:szCs w:val="22"/>
        </w:rPr>
      </w:pPr>
    </w:p>
    <w:p w:rsidR="00B10DDF" w:rsidRDefault="00B10DDF" w:rsidP="00B10DDF">
      <w:r>
        <w:t xml:space="preserve">         </w:t>
      </w:r>
    </w:p>
    <w:p w:rsidR="00B10DDF" w:rsidRDefault="00B10DDF" w:rsidP="00B10DDF"/>
    <w:p w:rsidR="00B10DDF" w:rsidRDefault="00B10DDF" w:rsidP="00B10DDF"/>
    <w:p w:rsidR="00B10DDF" w:rsidRDefault="00B10DDF" w:rsidP="00B10DDF">
      <w:pPr>
        <w:jc w:val="center"/>
        <w:rPr>
          <w:b/>
          <w:bCs/>
        </w:rPr>
      </w:pPr>
      <w:r>
        <w:rPr>
          <w:b/>
          <w:bCs/>
        </w:rPr>
        <w:t>ИТОГОВЫЙ ДОКУМЕНТ ПУБЛИЧНЫХ СЛУШАНИЙ</w:t>
      </w:r>
    </w:p>
    <w:p w:rsidR="00B10DDF" w:rsidRDefault="00B10DDF" w:rsidP="00B10DDF"/>
    <w:p w:rsidR="00B10DDF" w:rsidRDefault="00B10DDF" w:rsidP="00B10DDF"/>
    <w:p w:rsidR="00B10DDF" w:rsidRDefault="00B10DDF" w:rsidP="00B10DDF"/>
    <w:p w:rsidR="00B10DDF" w:rsidRDefault="00B10DDF" w:rsidP="00B10DDF"/>
    <w:p w:rsidR="00E7566B" w:rsidRPr="007C68E9" w:rsidRDefault="00E7566B" w:rsidP="00E7566B">
      <w:pPr>
        <w:pStyle w:val="21"/>
      </w:pPr>
      <w:r>
        <w:rPr>
          <w:szCs w:val="28"/>
        </w:rPr>
        <w:t>Публичные слушания назначены постановлением администрации Новогоренского сельского поселения от 14.05.</w:t>
      </w:r>
      <w:r>
        <w:t>2018 г</w:t>
      </w:r>
      <w:r>
        <w:rPr>
          <w:szCs w:val="28"/>
        </w:rPr>
        <w:t>. №24   «О  проведении публичных слушаний по проекту решения Совета Новогоренского сельского поселения  «Отчет об исполнении бюджета муниципального образования  «Новогоренское сельское поселение» за 2017 год».</w:t>
      </w:r>
    </w:p>
    <w:p w:rsidR="00B10DDF" w:rsidRDefault="00B10DDF" w:rsidP="009148E1">
      <w:pPr>
        <w:tabs>
          <w:tab w:val="left" w:pos="1035"/>
        </w:tabs>
        <w:jc w:val="center"/>
        <w:rPr>
          <w:sz w:val="28"/>
          <w:szCs w:val="28"/>
        </w:rPr>
      </w:pPr>
    </w:p>
    <w:p w:rsidR="00B10DDF" w:rsidRDefault="00B10DDF" w:rsidP="00B10DDF">
      <w:pPr>
        <w:rPr>
          <w:sz w:val="28"/>
          <w:szCs w:val="28"/>
        </w:rPr>
      </w:pPr>
    </w:p>
    <w:p w:rsidR="00B10DDF" w:rsidRDefault="00E7566B" w:rsidP="00B10DDF">
      <w:pPr>
        <w:rPr>
          <w:sz w:val="28"/>
          <w:szCs w:val="28"/>
        </w:rPr>
      </w:pPr>
      <w:r>
        <w:rPr>
          <w:sz w:val="28"/>
          <w:szCs w:val="28"/>
        </w:rPr>
        <w:t>13.06.2018</w:t>
      </w:r>
      <w:r w:rsidR="00B10DDF">
        <w:rPr>
          <w:sz w:val="28"/>
          <w:szCs w:val="28"/>
        </w:rPr>
        <w:t xml:space="preserve">                                                                                     д. Новогорное</w:t>
      </w:r>
    </w:p>
    <w:p w:rsidR="00B10DDF" w:rsidRDefault="00B10DDF" w:rsidP="00B10DDF">
      <w:pPr>
        <w:rPr>
          <w:sz w:val="28"/>
          <w:szCs w:val="28"/>
        </w:rPr>
      </w:pPr>
    </w:p>
    <w:p w:rsidR="00B10DDF" w:rsidRDefault="00B10DDF" w:rsidP="00B10DDF">
      <w:pPr>
        <w:rPr>
          <w:sz w:val="28"/>
          <w:szCs w:val="28"/>
        </w:rPr>
      </w:pPr>
    </w:p>
    <w:p w:rsidR="00B10DDF" w:rsidRDefault="00B10DDF" w:rsidP="00B10DDF">
      <w:pPr>
        <w:rPr>
          <w:sz w:val="28"/>
          <w:szCs w:val="28"/>
        </w:rPr>
      </w:pPr>
      <w:r>
        <w:rPr>
          <w:sz w:val="28"/>
          <w:szCs w:val="28"/>
        </w:rPr>
        <w:t>Тема публичных слушаний:</w:t>
      </w:r>
    </w:p>
    <w:p w:rsidR="00E7566B" w:rsidRDefault="00E7566B" w:rsidP="00E7566B">
      <w:pPr>
        <w:pStyle w:val="a3"/>
        <w:tabs>
          <w:tab w:val="clear" w:pos="5040"/>
          <w:tab w:val="right" w:pos="9639"/>
        </w:tabs>
        <w:ind w:right="-27"/>
      </w:pPr>
      <w:r>
        <w:t>Обсуждение проекта решения Совета Новогоренского сельского поселения  «Отчет об исполнении бюджета муниципального образования  «Новогоренское сельское поселение» за 2017 год</w:t>
      </w:r>
    </w:p>
    <w:p w:rsidR="00E7566B" w:rsidRDefault="00E7566B" w:rsidP="00E7566B">
      <w:pPr>
        <w:pStyle w:val="a3"/>
      </w:pPr>
    </w:p>
    <w:p w:rsidR="00B10DDF" w:rsidRDefault="00B10DDF" w:rsidP="00B10DDF">
      <w:pPr>
        <w:rPr>
          <w:sz w:val="28"/>
          <w:szCs w:val="28"/>
        </w:rPr>
      </w:pPr>
    </w:p>
    <w:p w:rsidR="00B10DDF" w:rsidRPr="00E7566B" w:rsidRDefault="00B10DDF" w:rsidP="00E7566B">
      <w:pPr>
        <w:pStyle w:val="a3"/>
        <w:tabs>
          <w:tab w:val="clear" w:pos="5040"/>
          <w:tab w:val="right" w:pos="9639"/>
        </w:tabs>
        <w:ind w:right="-27"/>
      </w:pPr>
      <w:r>
        <w:rPr>
          <w:szCs w:val="28"/>
        </w:rPr>
        <w:t xml:space="preserve">По итогам  обсуждения проекта </w:t>
      </w:r>
      <w:r w:rsidR="00E7566B">
        <w:rPr>
          <w:szCs w:val="28"/>
        </w:rPr>
        <w:t>решения</w:t>
      </w:r>
      <w:r w:rsidR="00E7566B" w:rsidRPr="00E7566B">
        <w:t xml:space="preserve"> </w:t>
      </w:r>
      <w:r w:rsidR="00E7566B">
        <w:t xml:space="preserve"> Совета Новогоренского сельского поселения  «Отчет об исполнении бюджета муниципального образования  «Новогоренское сельское поселение» за 2017 год  </w:t>
      </w:r>
      <w:r>
        <w:rPr>
          <w:szCs w:val="28"/>
        </w:rPr>
        <w:t>принято решение:</w:t>
      </w:r>
    </w:p>
    <w:p w:rsidR="00B10DDF" w:rsidRDefault="00B10DDF" w:rsidP="00B10DDF">
      <w:pPr>
        <w:rPr>
          <w:sz w:val="28"/>
          <w:szCs w:val="28"/>
        </w:rPr>
      </w:pPr>
    </w:p>
    <w:p w:rsidR="00B10DDF" w:rsidRPr="00E7566B" w:rsidRDefault="00B10DDF" w:rsidP="00E756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1.Поддержать проект </w:t>
      </w:r>
      <w:r w:rsidR="00E7566B" w:rsidRPr="00E7566B">
        <w:rPr>
          <w:sz w:val="28"/>
          <w:szCs w:val="28"/>
        </w:rPr>
        <w:t>решения  Совета Новогоренского сельского поселения  «Отчет об исполнении бюджета муниципального образования  «Новогоренское сельское поселение» за 2017 год</w:t>
      </w:r>
      <w:r w:rsidR="00E7566B">
        <w:rPr>
          <w:sz w:val="28"/>
          <w:szCs w:val="28"/>
        </w:rPr>
        <w:t>».</w:t>
      </w:r>
    </w:p>
    <w:p w:rsidR="00B10DDF" w:rsidRDefault="00B10DDF" w:rsidP="00E756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депутатам Совета Новогоренского сельского поселения принять предложенный </w:t>
      </w:r>
      <w:r w:rsidR="00E7566B">
        <w:rPr>
          <w:sz w:val="28"/>
          <w:szCs w:val="28"/>
        </w:rPr>
        <w:t xml:space="preserve">вышеназванный </w:t>
      </w:r>
      <w:r>
        <w:rPr>
          <w:sz w:val="28"/>
          <w:szCs w:val="28"/>
        </w:rPr>
        <w:t xml:space="preserve">проект </w:t>
      </w:r>
      <w:r w:rsidR="00E7566B">
        <w:rPr>
          <w:sz w:val="28"/>
          <w:szCs w:val="28"/>
        </w:rPr>
        <w:t>решения 28 июня  2018</w:t>
      </w:r>
      <w:r>
        <w:rPr>
          <w:sz w:val="28"/>
          <w:szCs w:val="28"/>
        </w:rPr>
        <w:t xml:space="preserve"> года.</w:t>
      </w:r>
    </w:p>
    <w:p w:rsidR="00B10DDF" w:rsidRDefault="00B10DDF" w:rsidP="00E7566B">
      <w:pPr>
        <w:ind w:firstLine="708"/>
        <w:jc w:val="both"/>
        <w:rPr>
          <w:sz w:val="28"/>
          <w:szCs w:val="28"/>
        </w:rPr>
      </w:pPr>
    </w:p>
    <w:p w:rsidR="00B10DDF" w:rsidRDefault="00B10DDF" w:rsidP="00E7566B">
      <w:pPr>
        <w:ind w:firstLine="708"/>
        <w:jc w:val="both"/>
        <w:rPr>
          <w:sz w:val="28"/>
          <w:szCs w:val="28"/>
        </w:rPr>
      </w:pPr>
    </w:p>
    <w:p w:rsidR="00B10DDF" w:rsidRDefault="00B10DDF" w:rsidP="00B10DDF">
      <w:pPr>
        <w:rPr>
          <w:sz w:val="28"/>
          <w:szCs w:val="28"/>
        </w:rPr>
      </w:pPr>
    </w:p>
    <w:p w:rsidR="00B10DDF" w:rsidRDefault="00B10DDF" w:rsidP="00B10DD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слушаний:                                       И.А. Комарова </w:t>
      </w:r>
    </w:p>
    <w:p w:rsidR="00B10DDF" w:rsidRDefault="00B10DDF" w:rsidP="00B10DDF">
      <w:pPr>
        <w:rPr>
          <w:sz w:val="28"/>
          <w:szCs w:val="28"/>
        </w:rPr>
      </w:pPr>
    </w:p>
    <w:p w:rsidR="00B10DDF" w:rsidRDefault="00B10DDF" w:rsidP="00B10DDF">
      <w:pPr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      Н.Н. Мальсагова</w:t>
      </w:r>
    </w:p>
    <w:p w:rsidR="00B10DDF" w:rsidRDefault="00B10DDF" w:rsidP="00B10DDF">
      <w:pPr>
        <w:ind w:firstLine="708"/>
        <w:rPr>
          <w:sz w:val="28"/>
          <w:szCs w:val="28"/>
        </w:rPr>
      </w:pPr>
    </w:p>
    <w:p w:rsidR="00B10DDF" w:rsidRDefault="00B10DDF" w:rsidP="00B10DDF">
      <w:pPr>
        <w:rPr>
          <w:sz w:val="28"/>
          <w:szCs w:val="28"/>
        </w:rPr>
      </w:pPr>
    </w:p>
    <w:p w:rsidR="00B10DDF" w:rsidRDefault="00B10DDF" w:rsidP="00B10DDF"/>
    <w:p w:rsidR="0083090E" w:rsidRDefault="0083090E"/>
    <w:sectPr w:rsidR="0083090E" w:rsidSect="001E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DDF"/>
    <w:rsid w:val="00074E79"/>
    <w:rsid w:val="001E1FAF"/>
    <w:rsid w:val="001F132A"/>
    <w:rsid w:val="007C68E9"/>
    <w:rsid w:val="0083090E"/>
    <w:rsid w:val="009148E1"/>
    <w:rsid w:val="00B10DDF"/>
    <w:rsid w:val="00E7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10DDF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DD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10DDF"/>
    <w:pPr>
      <w:tabs>
        <w:tab w:val="right" w:pos="5040"/>
      </w:tabs>
      <w:ind w:right="431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10DD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B10DDF"/>
    <w:pPr>
      <w:tabs>
        <w:tab w:val="right" w:pos="9355"/>
      </w:tabs>
      <w:ind w:firstLine="54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</cp:revision>
  <cp:lastPrinted>2018-07-24T07:26:00Z</cp:lastPrinted>
  <dcterms:created xsi:type="dcterms:W3CDTF">2016-12-29T05:01:00Z</dcterms:created>
  <dcterms:modified xsi:type="dcterms:W3CDTF">2018-07-24T07:47:00Z</dcterms:modified>
</cp:coreProperties>
</file>