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B" w:rsidRPr="00F77B16" w:rsidRDefault="008D6E8B" w:rsidP="008D6E8B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77B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Реестр мест (площадок) накопления твёрдых коммунальных отходов, расположенных на территории муниципального образования «</w:t>
      </w:r>
      <w:r w:rsidR="00A72FD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Новогоренское</w:t>
      </w:r>
      <w:r w:rsidR="00271F4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сельское поселение</w:t>
      </w:r>
      <w:r w:rsidRPr="00F77B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3854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8D6E8B" w:rsidRPr="00F77B16" w:rsidRDefault="008D6E8B" w:rsidP="008D6E8B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02"/>
        <w:gridCol w:w="720"/>
        <w:gridCol w:w="1296"/>
        <w:gridCol w:w="1044"/>
        <w:gridCol w:w="900"/>
        <w:gridCol w:w="900"/>
        <w:gridCol w:w="720"/>
        <w:gridCol w:w="720"/>
        <w:gridCol w:w="2237"/>
        <w:gridCol w:w="1134"/>
        <w:gridCol w:w="3118"/>
      </w:tblGrid>
      <w:tr w:rsidR="008D6E8B" w:rsidRPr="002A27BA" w:rsidTr="00271F41">
        <w:trPr>
          <w:trHeight w:val="774"/>
        </w:trPr>
        <w:tc>
          <w:tcPr>
            <w:tcW w:w="4644" w:type="dxa"/>
            <w:gridSpan w:val="4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1. Раздел «Данные о нахождении мест (площадок) накопления ТКО»</w:t>
            </w:r>
          </w:p>
        </w:tc>
        <w:tc>
          <w:tcPr>
            <w:tcW w:w="4284" w:type="dxa"/>
            <w:gridSpan w:val="5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2. Раздел «Данные о технических характеристиках мест (площадок) накопления ТКО»</w:t>
            </w:r>
          </w:p>
        </w:tc>
        <w:tc>
          <w:tcPr>
            <w:tcW w:w="2237" w:type="dxa"/>
            <w:vMerge w:val="restart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3. Раздел «Данные о собственниках мест (площадок) накопления твёрдых коммунальных отходов»: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4. Размер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8D6E8B" w:rsidRPr="002A27BA" w:rsidTr="00271F41">
        <w:trPr>
          <w:trHeight w:val="1349"/>
        </w:trPr>
        <w:tc>
          <w:tcPr>
            <w:tcW w:w="3348" w:type="dxa"/>
            <w:gridSpan w:val="3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Сведения  о почтовом адресе мест (площадок) накопления ТКО</w:t>
            </w:r>
          </w:p>
        </w:tc>
        <w:tc>
          <w:tcPr>
            <w:tcW w:w="1296" w:type="dxa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 (или)</w:t>
            </w:r>
          </w:p>
        </w:tc>
        <w:tc>
          <w:tcPr>
            <w:tcW w:w="1044" w:type="dxa"/>
            <w:vMerge w:val="restart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Сведения об используемом ограждении (металлическое, деревянное …)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Сведения об используемом покрытии (бетон, асфальт, грунт ...)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9C62B8" w:rsidRDefault="009C62B8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Сведения о площади, кв</w:t>
            </w:r>
            <w:proofErr w:type="gramStart"/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Сведения о размещённых контейнерах: </w:t>
            </w:r>
          </w:p>
        </w:tc>
        <w:tc>
          <w:tcPr>
            <w:tcW w:w="2237" w:type="dxa"/>
            <w:vMerge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твёрдые коммунальные отходы, складируемые в соответствующих местах (на площадках) накопления ТКО)</w:t>
            </w:r>
          </w:p>
        </w:tc>
      </w:tr>
      <w:tr w:rsidR="008D6E8B" w:rsidRPr="002A27BA" w:rsidTr="00152FDD">
        <w:trPr>
          <w:cantSplit/>
          <w:trHeight w:val="1607"/>
        </w:trPr>
        <w:tc>
          <w:tcPr>
            <w:tcW w:w="1526" w:type="dxa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населённый пункт</w:t>
            </w:r>
          </w:p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улица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№ дома</w:t>
            </w:r>
          </w:p>
        </w:tc>
        <w:tc>
          <w:tcPr>
            <w:tcW w:w="1296" w:type="dxa"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8D6E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044" w:type="dxa"/>
            <w:vMerge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количество контейнеров, шт.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8D6E8B" w:rsidRPr="002A27BA" w:rsidRDefault="008D6E8B" w:rsidP="008D6E8B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объём контейнеров, куб. м</w:t>
            </w:r>
          </w:p>
        </w:tc>
        <w:tc>
          <w:tcPr>
            <w:tcW w:w="2237" w:type="dxa"/>
            <w:vMerge/>
            <w:shd w:val="clear" w:color="auto" w:fill="auto"/>
          </w:tcPr>
          <w:p w:rsidR="008D6E8B" w:rsidRPr="002A27BA" w:rsidRDefault="008D6E8B" w:rsidP="008D6E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D6E8B" w:rsidRPr="002A27BA" w:rsidRDefault="008D6E8B" w:rsidP="009C62B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9C62B8" w:rsidRDefault="008D6E8B" w:rsidP="009C62B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вид объекта</w:t>
            </w:r>
            <w:r w:rsidR="009C62B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8D6E8B" w:rsidRPr="002A27BA" w:rsidRDefault="009C62B8" w:rsidP="009C62B8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(МКД, ИЖС)</w:t>
            </w:r>
          </w:p>
        </w:tc>
        <w:tc>
          <w:tcPr>
            <w:tcW w:w="3118" w:type="dxa"/>
            <w:shd w:val="clear" w:color="auto" w:fill="auto"/>
          </w:tcPr>
          <w:p w:rsidR="008D6E8B" w:rsidRPr="002A27BA" w:rsidRDefault="008D6E8B" w:rsidP="009C62B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9C62B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9C62B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8D6E8B" w:rsidRPr="002A27BA" w:rsidRDefault="008D6E8B" w:rsidP="009C62B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2A27B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адрес</w:t>
            </w:r>
          </w:p>
        </w:tc>
      </w:tr>
      <w:tr w:rsidR="00A77E63" w:rsidRPr="00CD0612" w:rsidTr="002C7291">
        <w:trPr>
          <w:trHeight w:val="1205"/>
        </w:trPr>
        <w:tc>
          <w:tcPr>
            <w:tcW w:w="1526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58.250919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82.637367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D0612" w:rsidRPr="00CD0612" w:rsidRDefault="00CD0612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7E63" w:rsidRPr="00CD0612" w:rsidRDefault="00A77E63" w:rsidP="0076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7E63" w:rsidRPr="00CD0612" w:rsidRDefault="00A77E63" w:rsidP="0076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4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Новая, 5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Новая, 11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Новая, 9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Новая, 7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Новая, 3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77E63" w:rsidRPr="00CD0612" w:rsidTr="002C7291">
        <w:trPr>
          <w:trHeight w:val="703"/>
        </w:trPr>
        <w:tc>
          <w:tcPr>
            <w:tcW w:w="152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Лесная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58.250919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82.640605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763B3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5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763B3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5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3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6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8</w:t>
            </w:r>
          </w:p>
        </w:tc>
      </w:tr>
      <w:tr w:rsidR="00A77E63" w:rsidRPr="00CD0612" w:rsidTr="00D33B09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Лесная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58.246017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82.642074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6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9;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10;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Лесная,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</w:tr>
      <w:tr w:rsidR="00A77E63" w:rsidRPr="00CD0612" w:rsidTr="00D33B09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Рабочая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58.247086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82.636667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7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Рабочая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1;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4;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D33B09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Рабочая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58.247906</w:t>
            </w:r>
          </w:p>
          <w:p w:rsidR="00A77E63" w:rsidRPr="00CD0612" w:rsidRDefault="00A77E63" w:rsidP="00271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82.634371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8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Рабочая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A77E63" w:rsidRPr="00CD0612" w:rsidRDefault="00A77E63" w:rsidP="002175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B1479E">
        <w:trPr>
          <w:trHeight w:val="561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Юбилейная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58.248077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82.641003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9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A77E63" w:rsidRPr="00CD0612" w:rsidRDefault="00A77E63" w:rsidP="002175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4; </w:t>
            </w:r>
          </w:p>
          <w:p w:rsidR="00A77E63" w:rsidRPr="00CD0612" w:rsidRDefault="00A77E63" w:rsidP="002175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A77E63" w:rsidRPr="00CD0612" w:rsidRDefault="00A77E63" w:rsidP="002175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7; </w:t>
            </w:r>
          </w:p>
          <w:p w:rsidR="00A77E63" w:rsidRPr="00CD0612" w:rsidRDefault="00A77E63" w:rsidP="002175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B1479E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Юбилейная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58.246533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82.643706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D0612" w:rsidRDefault="00CD0612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0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14;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Юбилейная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Полевая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1;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Полевая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A77E63" w:rsidRPr="00CD0612" w:rsidRDefault="00A77E63" w:rsidP="002175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Полевая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3; </w:t>
            </w:r>
          </w:p>
          <w:p w:rsidR="00A77E63" w:rsidRPr="00CD0612" w:rsidRDefault="00A77E63" w:rsidP="002175B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Полевая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C130FE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Полевая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58.247297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82.647816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1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Полевая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C130FE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Набережная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58.248445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82.644479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2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Набережная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Полевая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Набережная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Набережная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Набережная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A77E63" w:rsidRPr="00CD0612" w:rsidTr="00D72C48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пер. Школьный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58.249322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82.642634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3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Набережная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пер. Школьный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Набережная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A77E63" w:rsidRPr="00CD0612" w:rsidRDefault="00A77E63" w:rsidP="008110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пер. Школьный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пер. Школьный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</w:t>
            </w:r>
          </w:p>
        </w:tc>
      </w:tr>
      <w:tr w:rsidR="00A77E63" w:rsidRPr="00CD0612" w:rsidTr="00D72C48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57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58.248094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82.639361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4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</w:p>
          <w:p w:rsidR="00A77E63" w:rsidRPr="00CD0612" w:rsidRDefault="00A77E63" w:rsidP="0056583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Лесная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A77E63" w:rsidRPr="00CD0612" w:rsidRDefault="00A77E63" w:rsidP="0056583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Лесная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A77E63" w:rsidRPr="00CD0612" w:rsidRDefault="00A77E63" w:rsidP="0056583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D72C48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58.250238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82.640241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5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D72C48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44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58.350713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82.641335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6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753F71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58.252570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82.637302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7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  <w:p w:rsidR="00A77E63" w:rsidRPr="00CD0612" w:rsidRDefault="00A77E63" w:rsidP="00E54A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  <w:p w:rsidR="00A77E63" w:rsidRPr="00CD0612" w:rsidRDefault="00A77E63" w:rsidP="00E54A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753F71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58.251211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82.639351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8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A77E63" w:rsidRPr="00CD0612" w:rsidRDefault="00A77E63" w:rsidP="00E54A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A77E63" w:rsidRPr="00CD0612" w:rsidRDefault="00A77E63" w:rsidP="00E54A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753F71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58.244324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82.634341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19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  <w:p w:rsidR="00A77E63" w:rsidRPr="00CD0612" w:rsidRDefault="00A77E63" w:rsidP="008F43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  <w:p w:rsidR="00A77E63" w:rsidRPr="00CD0612" w:rsidRDefault="00A77E63" w:rsidP="008F43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  <w:p w:rsidR="00A77E63" w:rsidRPr="00CD0612" w:rsidRDefault="00A77E63" w:rsidP="008F43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  <w:p w:rsidR="00A77E63" w:rsidRPr="00CD0612" w:rsidRDefault="00A77E63" w:rsidP="008F43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  <w:p w:rsidR="00A77E63" w:rsidRPr="00CD0612" w:rsidRDefault="00A77E63" w:rsidP="008F43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FA2246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58.255579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82.628011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0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  <w:p w:rsidR="00A77E63" w:rsidRPr="00CD0612" w:rsidRDefault="00A77E63" w:rsidP="008F43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FA2246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58.256314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82.624106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1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Береговая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  <w:p w:rsidR="00A77E63" w:rsidRPr="00CD0612" w:rsidRDefault="00A77E63" w:rsidP="008F43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FA2246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58.253600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82.633290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2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3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5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7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AE0082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58.252084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82.635843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3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13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9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11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Октябрьская, 15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AE0082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пер. Каменный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58.250625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82.638011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4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пер. Каменный, 1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122C3C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2/2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5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Новогорное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 Береговая, 2/2</w:t>
            </w:r>
          </w:p>
          <w:p w:rsidR="00A77E63" w:rsidRPr="00CD0612" w:rsidRDefault="00A77E63" w:rsidP="00E81C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 Береговая, 5</w:t>
            </w:r>
          </w:p>
          <w:p w:rsidR="00A77E63" w:rsidRPr="00CD0612" w:rsidRDefault="00A77E63" w:rsidP="00E81C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122C3C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деревня </w:t>
            </w:r>
          </w:p>
          <w:p w:rsidR="00A77E63" w:rsidRPr="00CD0612" w:rsidRDefault="00A77E63" w:rsidP="00214C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Усть-Чая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58.275553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82.630902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6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4E4F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Усть-Чая,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Кооперативная 1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Трудовая 22</w:t>
            </w: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122C3C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деревня 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Усть-Чая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Колхозная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58.268363</w:t>
            </w:r>
          </w:p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</w:rPr>
              <w:t>82.635752</w:t>
            </w: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P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7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ИЖС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д. Усть-Чая,</w:t>
            </w: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Start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лхозная</w:t>
            </w:r>
            <w:proofErr w:type="spellEnd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Start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лхозная</w:t>
            </w:r>
            <w:proofErr w:type="spellEnd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Start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лхозная</w:t>
            </w:r>
            <w:proofErr w:type="spellEnd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ул.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Рабочая,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122C3C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4E4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44/1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P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1,5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8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Объект инфраструктуры 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д. Новогорное, </w:t>
            </w: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Береговая, 44/1</w:t>
            </w: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F188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B76DDB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53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1,5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29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Объект инфраструктуры 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д. Новогорное, </w:t>
            </w: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Береговая, 53</w:t>
            </w: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B76DDB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деревня Новогорное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пер. Клубный 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30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Объект инфраструктуры 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д. Новогорное, </w:t>
            </w: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пер. Клубный, 2</w:t>
            </w: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77E63" w:rsidRPr="00CD0612" w:rsidTr="00B76DDB">
        <w:trPr>
          <w:trHeight w:val="1205"/>
        </w:trPr>
        <w:tc>
          <w:tcPr>
            <w:tcW w:w="1526" w:type="dxa"/>
            <w:shd w:val="clear" w:color="auto" w:fill="auto"/>
          </w:tcPr>
          <w:p w:rsidR="00A77E63" w:rsidRPr="00CD0612" w:rsidRDefault="00A77E63" w:rsidP="00377B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деревня </w:t>
            </w:r>
          </w:p>
          <w:p w:rsidR="00A77E63" w:rsidRPr="00CD0612" w:rsidRDefault="00A77E63" w:rsidP="00377B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Усть-Чая</w:t>
            </w:r>
          </w:p>
        </w:tc>
        <w:tc>
          <w:tcPr>
            <w:tcW w:w="1102" w:type="dxa"/>
            <w:shd w:val="clear" w:color="auto" w:fill="auto"/>
          </w:tcPr>
          <w:p w:rsidR="00A77E63" w:rsidRPr="00CD0612" w:rsidRDefault="00A77E63" w:rsidP="000A35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Береговая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96" w:type="dxa"/>
            <w:shd w:val="clear" w:color="auto" w:fill="auto"/>
          </w:tcPr>
          <w:p w:rsidR="00A77E63" w:rsidRPr="00CD0612" w:rsidRDefault="00A77E63" w:rsidP="00214C6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77E63" w:rsidRPr="00CD0612" w:rsidRDefault="00A7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636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7E63" w:rsidRPr="00CD0612" w:rsidRDefault="00A77E63" w:rsidP="00636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CD0612" w:rsidRDefault="00CD0612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A77E63" w:rsidRPr="00CD0612" w:rsidRDefault="00A77E63" w:rsidP="0063623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77E63" w:rsidRPr="00CD0612" w:rsidRDefault="00A77E63" w:rsidP="006362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CD06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Новогоренского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ИНН </w:t>
            </w:r>
            <w:r w:rsidRPr="00CD0612">
              <w:rPr>
                <w:rFonts w:ascii="Times New Roman" w:hAnsi="Times New Roman" w:cs="Times New Roman"/>
                <w:sz w:val="18"/>
                <w:szCs w:val="18"/>
              </w:rPr>
              <w:t xml:space="preserve"> 7007008322       </w:t>
            </w:r>
          </w:p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636443 </w:t>
            </w:r>
            <w:proofErr w:type="gramStart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Томская</w:t>
            </w:r>
            <w:proofErr w:type="gramEnd"/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обл. Колпашевский район д. Новогорное, ул.. Береговая, 42</w:t>
            </w:r>
          </w:p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8 (38254) 9-41-36,               </w:t>
            </w:r>
            <w:hyperlink r:id="rId31" w:history="1"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gorins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tomsk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CD061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CD0612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Объект инфраструктуры </w:t>
            </w:r>
          </w:p>
        </w:tc>
        <w:tc>
          <w:tcPr>
            <w:tcW w:w="3118" w:type="dxa"/>
            <w:shd w:val="clear" w:color="auto" w:fill="auto"/>
          </w:tcPr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д. Усть-Чая, </w:t>
            </w:r>
          </w:p>
          <w:p w:rsidR="00A77E63" w:rsidRPr="00CD0612" w:rsidRDefault="00A77E63" w:rsidP="006362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061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ул. Береговая</w:t>
            </w:r>
          </w:p>
          <w:p w:rsidR="00A77E63" w:rsidRPr="00CD0612" w:rsidRDefault="00A77E63" w:rsidP="006362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77E63" w:rsidRPr="00CD0612" w:rsidRDefault="00A77E63" w:rsidP="006362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bookmarkEnd w:id="0"/>
    <w:p w:rsidR="001B7DA7" w:rsidRPr="00CD0612" w:rsidRDefault="00943F18" w:rsidP="008D6E8B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CD0612">
        <w:rPr>
          <w:rFonts w:ascii="Times New Roman" w:hAnsi="Times New Roman" w:cs="Times New Roman"/>
          <w:sz w:val="18"/>
          <w:szCs w:val="18"/>
          <w:lang w:val="ru-RU"/>
        </w:rPr>
        <w:t xml:space="preserve">Итого 30 контейнеров </w:t>
      </w:r>
    </w:p>
    <w:sectPr w:rsidR="001B7DA7" w:rsidRPr="00CD0612" w:rsidSect="008D6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8B"/>
    <w:rsid w:val="000F188C"/>
    <w:rsid w:val="00152FDD"/>
    <w:rsid w:val="001B7DA7"/>
    <w:rsid w:val="001C2900"/>
    <w:rsid w:val="00214C69"/>
    <w:rsid w:val="002175BA"/>
    <w:rsid w:val="00271F41"/>
    <w:rsid w:val="00377BF7"/>
    <w:rsid w:val="0038541A"/>
    <w:rsid w:val="004E0EE1"/>
    <w:rsid w:val="004E4F03"/>
    <w:rsid w:val="0056583B"/>
    <w:rsid w:val="00763B3D"/>
    <w:rsid w:val="0081102F"/>
    <w:rsid w:val="008D6E8B"/>
    <w:rsid w:val="008F4374"/>
    <w:rsid w:val="00943F18"/>
    <w:rsid w:val="009C62B8"/>
    <w:rsid w:val="009F3593"/>
    <w:rsid w:val="00A72FD8"/>
    <w:rsid w:val="00A77E63"/>
    <w:rsid w:val="00CD0612"/>
    <w:rsid w:val="00E54A72"/>
    <w:rsid w:val="00E8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93"/>
    <w:rPr>
      <w:color w:val="A75E2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93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gorins@tomsk.gov.ru" TargetMode="External"/><Relationship Id="rId13" Type="http://schemas.openxmlformats.org/officeDocument/2006/relationships/hyperlink" Target="mailto:n-gorins@tomsk.gov.ru" TargetMode="External"/><Relationship Id="rId18" Type="http://schemas.openxmlformats.org/officeDocument/2006/relationships/hyperlink" Target="mailto:n-gorins@tomsk.gov.ru" TargetMode="External"/><Relationship Id="rId26" Type="http://schemas.openxmlformats.org/officeDocument/2006/relationships/hyperlink" Target="mailto:n-gorins@tomsk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-gorins@tomsk.gov.r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n-gorins@tomsk.gov.ru" TargetMode="External"/><Relationship Id="rId12" Type="http://schemas.openxmlformats.org/officeDocument/2006/relationships/hyperlink" Target="mailto:n-gorins@tomsk.gov.ru" TargetMode="External"/><Relationship Id="rId17" Type="http://schemas.openxmlformats.org/officeDocument/2006/relationships/hyperlink" Target="mailto:n-gorins@tomsk.gov.ru" TargetMode="External"/><Relationship Id="rId25" Type="http://schemas.openxmlformats.org/officeDocument/2006/relationships/hyperlink" Target="mailto:n-gorins@tomsk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-gorins@tomsk.gov.ru" TargetMode="External"/><Relationship Id="rId20" Type="http://schemas.openxmlformats.org/officeDocument/2006/relationships/hyperlink" Target="mailto:n-gorins@tomsk.gov.ru" TargetMode="External"/><Relationship Id="rId29" Type="http://schemas.openxmlformats.org/officeDocument/2006/relationships/hyperlink" Target="mailto:n-gorins@tomsk.gov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-gorins@tomsk.gov.ru" TargetMode="External"/><Relationship Id="rId11" Type="http://schemas.openxmlformats.org/officeDocument/2006/relationships/hyperlink" Target="mailto:n-gorins@tomsk.gov.ru" TargetMode="External"/><Relationship Id="rId24" Type="http://schemas.openxmlformats.org/officeDocument/2006/relationships/hyperlink" Target="mailto:n-gorins@tomsk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-gorins@tomsk.gov.ru" TargetMode="External"/><Relationship Id="rId15" Type="http://schemas.openxmlformats.org/officeDocument/2006/relationships/hyperlink" Target="mailto:n-gorins@tomsk.gov.ru" TargetMode="External"/><Relationship Id="rId23" Type="http://schemas.openxmlformats.org/officeDocument/2006/relationships/hyperlink" Target="mailto:n-gorins@tomsk.gov.ru" TargetMode="External"/><Relationship Id="rId28" Type="http://schemas.openxmlformats.org/officeDocument/2006/relationships/hyperlink" Target="mailto:n-gorins@tomsk.gov.ru" TargetMode="External"/><Relationship Id="rId10" Type="http://schemas.openxmlformats.org/officeDocument/2006/relationships/hyperlink" Target="mailto:n-gorins@tomsk.gov.ru" TargetMode="External"/><Relationship Id="rId19" Type="http://schemas.openxmlformats.org/officeDocument/2006/relationships/hyperlink" Target="mailto:n-gorins@tomsk.gov.ru" TargetMode="External"/><Relationship Id="rId31" Type="http://schemas.openxmlformats.org/officeDocument/2006/relationships/hyperlink" Target="mailto:n-gorins@tomsk.gov.ru" TargetMode="External"/><Relationship Id="rId4" Type="http://schemas.openxmlformats.org/officeDocument/2006/relationships/hyperlink" Target="mailto:n-gorins@tomsk.gov.ru" TargetMode="External"/><Relationship Id="rId9" Type="http://schemas.openxmlformats.org/officeDocument/2006/relationships/hyperlink" Target="mailto:n-gorins@tomsk.gov.ru" TargetMode="External"/><Relationship Id="rId14" Type="http://schemas.openxmlformats.org/officeDocument/2006/relationships/hyperlink" Target="mailto:n-gorins@tomsk.gov.ru" TargetMode="External"/><Relationship Id="rId22" Type="http://schemas.openxmlformats.org/officeDocument/2006/relationships/hyperlink" Target="mailto:n-gorins@tomsk.gov.ru" TargetMode="External"/><Relationship Id="rId27" Type="http://schemas.openxmlformats.org/officeDocument/2006/relationships/hyperlink" Target="mailto:n-gorins@tomsk.gov.ru" TargetMode="External"/><Relationship Id="rId30" Type="http://schemas.openxmlformats.org/officeDocument/2006/relationships/hyperlink" Target="mailto:n-gorin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Кияница Наталья Григорьевна</dc:creator>
  <cp:lastModifiedBy>User</cp:lastModifiedBy>
  <cp:revision>4</cp:revision>
  <cp:lastPrinted>2019-01-31T09:18:00Z</cp:lastPrinted>
  <dcterms:created xsi:type="dcterms:W3CDTF">2019-05-28T06:32:00Z</dcterms:created>
  <dcterms:modified xsi:type="dcterms:W3CDTF">2019-05-28T07:42:00Z</dcterms:modified>
</cp:coreProperties>
</file>