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B6" w:rsidRDefault="008A4FB6" w:rsidP="008A4FB6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8A4FB6" w:rsidRDefault="008A4FB6" w:rsidP="008A4FB6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8A4FB6" w:rsidRDefault="008A4FB6" w:rsidP="008A4FB6">
      <w:pPr>
        <w:rPr>
          <w:bCs/>
          <w:szCs w:val="28"/>
        </w:rPr>
      </w:pPr>
    </w:p>
    <w:p w:rsidR="008A4FB6" w:rsidRPr="008A4FB6" w:rsidRDefault="008A4FB6" w:rsidP="008A4FB6">
      <w:pPr>
        <w:pStyle w:val="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A4FB6">
        <w:rPr>
          <w:rFonts w:ascii="Times New Roman" w:hAnsi="Times New Roman" w:cs="Times New Roman"/>
          <w:color w:val="000000" w:themeColor="text1"/>
          <w:sz w:val="32"/>
          <w:szCs w:val="32"/>
        </w:rPr>
        <w:t>ПОСТАНОВЛЕНИЕ</w:t>
      </w:r>
    </w:p>
    <w:p w:rsidR="008A4FB6" w:rsidRPr="00B4779B" w:rsidRDefault="008A4FB6" w:rsidP="008A4FB6">
      <w:pPr>
        <w:jc w:val="center"/>
        <w:rPr>
          <w:b/>
          <w:szCs w:val="28"/>
        </w:rPr>
      </w:pPr>
    </w:p>
    <w:p w:rsidR="008A4FB6" w:rsidRDefault="00D06DF2" w:rsidP="008A4FB6">
      <w:pPr>
        <w:rPr>
          <w:szCs w:val="28"/>
        </w:rPr>
      </w:pPr>
      <w:r>
        <w:rPr>
          <w:szCs w:val="28"/>
        </w:rPr>
        <w:t>04</w:t>
      </w:r>
      <w:r w:rsidR="004C632E">
        <w:rPr>
          <w:szCs w:val="28"/>
        </w:rPr>
        <w:t>.03</w:t>
      </w:r>
      <w:r w:rsidR="008A4FB6" w:rsidRPr="00B4779B">
        <w:rPr>
          <w:szCs w:val="28"/>
        </w:rPr>
        <w:t>.2013</w:t>
      </w:r>
      <w:r w:rsidR="008A4FB6" w:rsidRPr="00B4779B">
        <w:rPr>
          <w:szCs w:val="28"/>
        </w:rPr>
        <w:tab/>
        <w:t xml:space="preserve">                     </w:t>
      </w:r>
      <w:r w:rsidR="008A4FB6" w:rsidRPr="00B4779B">
        <w:rPr>
          <w:i/>
          <w:szCs w:val="28"/>
        </w:rPr>
        <w:t xml:space="preserve">                                                                                    </w:t>
      </w:r>
      <w:r w:rsidR="008A4FB6">
        <w:rPr>
          <w:szCs w:val="28"/>
        </w:rPr>
        <w:t>№14</w:t>
      </w:r>
    </w:p>
    <w:p w:rsidR="008A4FB6" w:rsidRPr="008A4FB6" w:rsidRDefault="008A4FB6" w:rsidP="008A4FB6">
      <w:pPr>
        <w:rPr>
          <w:szCs w:val="28"/>
        </w:rPr>
      </w:pPr>
    </w:p>
    <w:p w:rsidR="008A4FB6" w:rsidRDefault="008A4FB6" w:rsidP="008A4FB6"/>
    <w:tbl>
      <w:tblPr>
        <w:tblStyle w:val="a5"/>
        <w:tblW w:w="14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  <w:gridCol w:w="5494"/>
      </w:tblGrid>
      <w:tr w:rsidR="008A4FB6" w:rsidTr="008A4FB6">
        <w:trPr>
          <w:trHeight w:val="80"/>
        </w:trPr>
        <w:tc>
          <w:tcPr>
            <w:tcW w:w="8613" w:type="dxa"/>
            <w:hideMark/>
          </w:tcPr>
          <w:p w:rsidR="008A4FB6" w:rsidRDefault="008A4FB6" w:rsidP="008A4FB6">
            <w:pPr>
              <w:jc w:val="center"/>
            </w:pPr>
            <w:r>
              <w:t>О мерах по усилению пожарной безопасности объектов и населенных пунктов Новогоренского сельского поселения  на 2013 год</w:t>
            </w:r>
          </w:p>
        </w:tc>
        <w:tc>
          <w:tcPr>
            <w:tcW w:w="5494" w:type="dxa"/>
          </w:tcPr>
          <w:p w:rsidR="008A4FB6" w:rsidRDefault="008A4FB6"/>
        </w:tc>
      </w:tr>
    </w:tbl>
    <w:p w:rsidR="008A4FB6" w:rsidRDefault="008A4FB6" w:rsidP="008A4FB6"/>
    <w:p w:rsidR="008A4FB6" w:rsidRDefault="008A4FB6" w:rsidP="008A4FB6">
      <w:pPr>
        <w:jc w:val="both"/>
      </w:pPr>
    </w:p>
    <w:p w:rsidR="008A4FB6" w:rsidRDefault="008A4FB6" w:rsidP="008A4FB6">
      <w:pPr>
        <w:jc w:val="both"/>
      </w:pPr>
      <w:r>
        <w:tab/>
      </w:r>
      <w:proofErr w:type="gramStart"/>
      <w:r>
        <w:t>В соответствии с Федеральными законами "О защите населения и территорий от ЧС природного и техногенного характера" от 24.12.04 № 68-ФЗ (в редакции ФЗ № 122 от 22.08.04), "О пожарной безопасности" от 21.12.99 № 69-ФЗ (в редакции ФЗ № 122 от 22.07.04) в целях усиления организации пожарной безопасности на объектах и населенных пунктах Новогоренског</w:t>
      </w:r>
      <w:r w:rsidR="004C632E">
        <w:t>о сельского на период 2013 года</w:t>
      </w:r>
      <w:proofErr w:type="gramEnd"/>
    </w:p>
    <w:p w:rsidR="008A4FB6" w:rsidRDefault="008A4FB6" w:rsidP="008A4FB6">
      <w:r>
        <w:tab/>
        <w:t>ПОСТАНОВЛЯЮ:</w:t>
      </w:r>
    </w:p>
    <w:p w:rsidR="008A4FB6" w:rsidRDefault="008A4FB6" w:rsidP="008A4FB6">
      <w:pPr>
        <w:numPr>
          <w:ilvl w:val="0"/>
          <w:numId w:val="1"/>
        </w:numPr>
        <w:overflowPunct/>
        <w:autoSpaceDE/>
        <w:adjustRightInd/>
        <w:ind w:left="0" w:firstLine="360"/>
        <w:jc w:val="both"/>
      </w:pPr>
      <w:r>
        <w:t>Утвердить план организационно-технических мероприятий по организации пожарной безопасности на объектах и населенных пунктах Новогоренского  сельского поселения на период 2013 года.</w:t>
      </w:r>
    </w:p>
    <w:p w:rsidR="008A4FB6" w:rsidRDefault="008A4FB6" w:rsidP="008A4FB6">
      <w:pPr>
        <w:overflowPunct/>
        <w:autoSpaceDE/>
        <w:adjustRightInd/>
        <w:ind w:left="360"/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специалиста по благоустройству и ЖКХ Батищева О.В.</w:t>
      </w:r>
    </w:p>
    <w:p w:rsidR="008A4FB6" w:rsidRDefault="008A4FB6" w:rsidP="008A4FB6">
      <w:pPr>
        <w:ind w:firstLine="360"/>
        <w:jc w:val="both"/>
      </w:pPr>
      <w:r>
        <w:t>3. Опубликовать настоящее Постановление в Ведомостях органов местного самоуправления Новогоренского сельского поселения и опубликовать на официальном сайте муниципального образования «Новогоренское сельское поселение».</w:t>
      </w:r>
    </w:p>
    <w:p w:rsidR="008A4FB6" w:rsidRDefault="008A4FB6" w:rsidP="008A4FB6">
      <w:pPr>
        <w:overflowPunct/>
        <w:autoSpaceDE/>
        <w:adjustRightInd/>
        <w:ind w:left="360"/>
        <w:jc w:val="both"/>
      </w:pPr>
    </w:p>
    <w:p w:rsidR="008A4FB6" w:rsidRDefault="008A4FB6" w:rsidP="008A4FB6">
      <w:pPr>
        <w:overflowPunct/>
        <w:autoSpaceDE/>
        <w:adjustRightInd/>
        <w:jc w:val="both"/>
      </w:pPr>
    </w:p>
    <w:p w:rsidR="008A4FB6" w:rsidRDefault="008A4FB6" w:rsidP="008A4FB6">
      <w:pPr>
        <w:overflowPunct/>
        <w:autoSpaceDE/>
        <w:adjustRightInd/>
        <w:jc w:val="both"/>
      </w:pPr>
    </w:p>
    <w:p w:rsidR="008A4FB6" w:rsidRDefault="008A4FB6" w:rsidP="008A4FB6">
      <w:pPr>
        <w:jc w:val="both"/>
      </w:pPr>
    </w:p>
    <w:p w:rsidR="008A4FB6" w:rsidRDefault="008A4FB6" w:rsidP="008A4FB6"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 Комарова</w:t>
      </w:r>
    </w:p>
    <w:p w:rsidR="008A4FB6" w:rsidRDefault="008A4FB6" w:rsidP="008A4FB6"/>
    <w:p w:rsidR="008A4FB6" w:rsidRDefault="008A4FB6" w:rsidP="008A4FB6"/>
    <w:p w:rsidR="008A4FB6" w:rsidRDefault="008A4FB6" w:rsidP="008A4FB6"/>
    <w:p w:rsidR="008A4FB6" w:rsidRDefault="008A4FB6" w:rsidP="008A4FB6"/>
    <w:p w:rsidR="008A4FB6" w:rsidRDefault="008A4FB6" w:rsidP="008A4FB6"/>
    <w:p w:rsidR="008A4FB6" w:rsidRDefault="008A4FB6" w:rsidP="008A4FB6"/>
    <w:p w:rsidR="008A4FB6" w:rsidRDefault="008A4FB6" w:rsidP="008A4FB6"/>
    <w:p w:rsidR="008A4FB6" w:rsidRDefault="008A4FB6" w:rsidP="008A4FB6"/>
    <w:p w:rsidR="008A4FB6" w:rsidRDefault="008A4FB6" w:rsidP="008A4FB6"/>
    <w:p w:rsidR="008A4FB6" w:rsidRDefault="008A4FB6" w:rsidP="008A4FB6"/>
    <w:p w:rsidR="008A4FB6" w:rsidRDefault="008A4FB6" w:rsidP="008A4FB6"/>
    <w:p w:rsidR="008A4FB6" w:rsidRDefault="008A4FB6" w:rsidP="008A4FB6"/>
    <w:p w:rsidR="008A4FB6" w:rsidRDefault="008A4FB6" w:rsidP="008A4FB6">
      <w:pPr>
        <w:ind w:left="5664"/>
        <w:rPr>
          <w:sz w:val="20"/>
        </w:rPr>
      </w:pPr>
      <w:r>
        <w:rPr>
          <w:sz w:val="20"/>
        </w:rPr>
        <w:t xml:space="preserve">Приложение № 1 </w:t>
      </w:r>
    </w:p>
    <w:p w:rsidR="008A4FB6" w:rsidRDefault="008A4FB6" w:rsidP="008A4FB6">
      <w:pPr>
        <w:ind w:left="5664"/>
        <w:rPr>
          <w:sz w:val="20"/>
        </w:rPr>
      </w:pPr>
      <w:r>
        <w:rPr>
          <w:sz w:val="20"/>
        </w:rPr>
        <w:t xml:space="preserve">к Постановлению Администрации  Новогоренского сельского поселения </w:t>
      </w:r>
    </w:p>
    <w:p w:rsidR="008A4FB6" w:rsidRDefault="00D06DF2" w:rsidP="008A4FB6">
      <w:pPr>
        <w:ind w:left="5664"/>
        <w:rPr>
          <w:sz w:val="20"/>
        </w:rPr>
      </w:pPr>
      <w:r>
        <w:rPr>
          <w:sz w:val="20"/>
        </w:rPr>
        <w:t>от 04</w:t>
      </w:r>
      <w:bookmarkStart w:id="0" w:name="_GoBack"/>
      <w:bookmarkEnd w:id="0"/>
      <w:r w:rsidR="00381972">
        <w:rPr>
          <w:sz w:val="20"/>
        </w:rPr>
        <w:t>.03.2013    № 14</w:t>
      </w:r>
    </w:p>
    <w:p w:rsidR="008A4FB6" w:rsidRDefault="008A4FB6" w:rsidP="008A4FB6">
      <w:pPr>
        <w:ind w:left="5664"/>
        <w:rPr>
          <w:sz w:val="20"/>
        </w:rPr>
      </w:pPr>
    </w:p>
    <w:p w:rsidR="008A4FB6" w:rsidRDefault="008A4FB6" w:rsidP="008A4FB6">
      <w:pPr>
        <w:ind w:left="5664"/>
        <w:rPr>
          <w:sz w:val="20"/>
        </w:rPr>
      </w:pPr>
    </w:p>
    <w:p w:rsidR="008A4FB6" w:rsidRDefault="008A4FB6" w:rsidP="008A4FB6">
      <w:pPr>
        <w:ind w:left="5664"/>
        <w:rPr>
          <w:sz w:val="20"/>
        </w:rPr>
      </w:pPr>
    </w:p>
    <w:p w:rsidR="008A4FB6" w:rsidRDefault="008A4FB6" w:rsidP="008A4FB6">
      <w:pPr>
        <w:jc w:val="center"/>
        <w:rPr>
          <w:b/>
        </w:rPr>
      </w:pPr>
      <w:r>
        <w:rPr>
          <w:szCs w:val="28"/>
        </w:rPr>
        <w:tab/>
      </w:r>
      <w:r>
        <w:rPr>
          <w:b/>
        </w:rPr>
        <w:t xml:space="preserve">План </w:t>
      </w:r>
    </w:p>
    <w:p w:rsidR="008A4FB6" w:rsidRDefault="008A4FB6" w:rsidP="008A4FB6">
      <w:pPr>
        <w:jc w:val="center"/>
        <w:rPr>
          <w:b/>
        </w:rPr>
      </w:pPr>
      <w:r>
        <w:rPr>
          <w:b/>
        </w:rPr>
        <w:t xml:space="preserve">организационно-технических мероприятий по усилению </w:t>
      </w:r>
    </w:p>
    <w:p w:rsidR="008A4FB6" w:rsidRDefault="008A4FB6" w:rsidP="008A4FB6">
      <w:pPr>
        <w:jc w:val="center"/>
        <w:rPr>
          <w:b/>
        </w:rPr>
      </w:pPr>
      <w:r>
        <w:rPr>
          <w:b/>
        </w:rPr>
        <w:t xml:space="preserve">пожарной безопасности на объектах и населенных пунктах </w:t>
      </w:r>
    </w:p>
    <w:p w:rsidR="008A4FB6" w:rsidRDefault="008A4FB6" w:rsidP="008A4FB6">
      <w:pPr>
        <w:jc w:val="center"/>
        <w:rPr>
          <w:b/>
        </w:rPr>
      </w:pPr>
      <w:r>
        <w:rPr>
          <w:b/>
        </w:rPr>
        <w:t>Новогоренского сельского поселения на 2013 год</w:t>
      </w:r>
    </w:p>
    <w:p w:rsidR="008A4FB6" w:rsidRDefault="008A4FB6" w:rsidP="008A4FB6">
      <w:pPr>
        <w:jc w:val="center"/>
        <w:rPr>
          <w:b/>
        </w:rPr>
      </w:pPr>
    </w:p>
    <w:tbl>
      <w:tblPr>
        <w:tblStyle w:val="a5"/>
        <w:tblW w:w="10740" w:type="dxa"/>
        <w:tblInd w:w="-667" w:type="dxa"/>
        <w:tblLayout w:type="fixed"/>
        <w:tblLook w:val="01E0" w:firstRow="1" w:lastRow="1" w:firstColumn="1" w:lastColumn="1" w:noHBand="0" w:noVBand="0"/>
      </w:tblPr>
      <w:tblGrid>
        <w:gridCol w:w="477"/>
        <w:gridCol w:w="5941"/>
        <w:gridCol w:w="1801"/>
        <w:gridCol w:w="2521"/>
      </w:tblGrid>
      <w:tr w:rsidR="008A4FB6" w:rsidTr="0038197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B6" w:rsidRDefault="008A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A4FB6" w:rsidRDefault="008A4FB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B6" w:rsidRDefault="008A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B6" w:rsidRDefault="008A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8A4FB6" w:rsidRDefault="008A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B6" w:rsidRDefault="008A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8A4FB6" w:rsidRDefault="008A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исполнение</w:t>
            </w:r>
          </w:p>
        </w:tc>
      </w:tr>
      <w:tr w:rsidR="008A4FB6" w:rsidTr="0038197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B6" w:rsidRDefault="008A4FB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B6" w:rsidRDefault="008A4FB6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B6" w:rsidRDefault="008A4FB6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B6" w:rsidRDefault="008A4FB6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8A4FB6" w:rsidTr="0038197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B6" w:rsidRDefault="008A4F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B6" w:rsidRDefault="008A4FB6">
            <w:pPr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организаций, учреждений, независимо от форм собственности, рассмотреть вопросы состояния пожарной безопасности объектов. Организовать очистку территорий подведомственных предприятий, организаций и учреждений от горючих отходов и мусора и вывоз его в места утилизации.</w:t>
            </w:r>
          </w:p>
          <w:p w:rsidR="008A4FB6" w:rsidRDefault="008A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помещения необходимым количеством первичных средств пожаротушения.</w:t>
            </w:r>
          </w:p>
          <w:p w:rsidR="008A4FB6" w:rsidRDefault="008A4F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ремонт электрооборудования, либо обесточивание неэксплуатируемых помещений. Провести дополнительный противопожарный инструктаж  всех  работников.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B6" w:rsidRDefault="003819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о 31.05.2013</w:t>
            </w:r>
            <w:r w:rsidR="008A4F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FB6" w:rsidRDefault="008A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и</w:t>
            </w:r>
          </w:p>
          <w:p w:rsidR="008A4FB6" w:rsidRDefault="008A4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</w:t>
            </w:r>
          </w:p>
        </w:tc>
      </w:tr>
      <w:tr w:rsidR="00381972" w:rsidTr="0038197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72" w:rsidRDefault="00381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населения правилам пожарной безопасности в быту и на производстве, проведение в этих целях сходов граждан, инструктажей, собраний, при необходимости подворного обхода граждан, а также путем распространения памяток.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</w:p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 О.В.,</w:t>
            </w:r>
          </w:p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</w:t>
            </w:r>
          </w:p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организаций, участковый уполномоченный</w:t>
            </w:r>
          </w:p>
        </w:tc>
      </w:tr>
      <w:tr w:rsidR="00381972" w:rsidTr="0038197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72" w:rsidRDefault="00381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организаций и индивидуальным предпринимателям на своих объектах иметь систему пожарной безопасности, разработать инструкции о мерах пожарной безопасности.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</w:t>
            </w:r>
          </w:p>
        </w:tc>
      </w:tr>
      <w:tr w:rsidR="00381972" w:rsidTr="0038197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72" w:rsidRDefault="00381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осенний период своевременная очистка от горючих отходов, мусора, тары территории населенных пунктов и объектов, в пределах противопожарных расстояний между зданиями, сооружениями, а также участков, прилегающих к жилым домам.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сентября  2013 г.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</w:p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</w:t>
            </w:r>
          </w:p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</w:p>
          <w:p w:rsidR="00381972" w:rsidRDefault="00381972" w:rsidP="00A53A56">
            <w:pPr>
              <w:rPr>
                <w:sz w:val="24"/>
                <w:szCs w:val="24"/>
              </w:rPr>
            </w:pPr>
          </w:p>
        </w:tc>
      </w:tr>
      <w:tr w:rsidR="00381972" w:rsidTr="00381972">
        <w:trPr>
          <w:trHeight w:val="15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72" w:rsidRDefault="00381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3819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Запретить сжигание мусора, 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порядке.</w:t>
            </w:r>
          </w:p>
          <w:p w:rsidR="00381972" w:rsidRDefault="00381972" w:rsidP="003819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 О.В.,</w:t>
            </w:r>
          </w:p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полиции</w:t>
            </w:r>
          </w:p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</w:p>
        </w:tc>
      </w:tr>
      <w:tr w:rsidR="00381972" w:rsidTr="0038197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72" w:rsidRDefault="00381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свободного подъезда к зданиям и сооружениям. Своевременная очистка территории от снега, подготовить подъездные пути к водозаборам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 О.В.</w:t>
            </w:r>
          </w:p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</w:t>
            </w:r>
          </w:p>
        </w:tc>
      </w:tr>
      <w:tr w:rsidR="00381972" w:rsidTr="0038197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72" w:rsidRDefault="00381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состояния пожарных водоемов, гидрантов, водонапорных башен.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Батищев О.В.</w:t>
            </w:r>
          </w:p>
        </w:tc>
      </w:tr>
      <w:tr w:rsidR="00381972" w:rsidTr="0038197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72" w:rsidRDefault="00381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обеспечения безопасности проживания в муниципальном жилищном фонде.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Батищев О.В., </w:t>
            </w:r>
          </w:p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Мальсагов</w:t>
            </w:r>
            <w:proofErr w:type="spellEnd"/>
            <w:r>
              <w:rPr>
                <w:sz w:val="24"/>
                <w:szCs w:val="24"/>
              </w:rPr>
              <w:t xml:space="preserve"> Д.Л. и участковый уполномоченный полиции</w:t>
            </w:r>
          </w:p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</w:p>
        </w:tc>
      </w:tr>
      <w:tr w:rsidR="00381972" w:rsidTr="0038197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72" w:rsidRDefault="00381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инвентаризацию противопожарного инвентаря Администрации Новогоренского сельского поселения.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16.04.2013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Батищев О.В. </w:t>
            </w:r>
          </w:p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</w:p>
        </w:tc>
      </w:tr>
      <w:tr w:rsidR="00381972" w:rsidTr="0038197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72" w:rsidRDefault="003819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по проведению совместных рейдов с участковым уполномоченным, старшим водителем ОП д. Новогорное и специалистом администрации поселения по проверке жилого сектора, неблагополучных семей,  многодетных семей, инвалидов на соблюдение норм пожарной безопасности.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Батищев О.В., </w:t>
            </w:r>
          </w:p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Мальсагов</w:t>
            </w:r>
            <w:proofErr w:type="spellEnd"/>
            <w:r>
              <w:rPr>
                <w:sz w:val="24"/>
                <w:szCs w:val="24"/>
              </w:rPr>
              <w:t xml:space="preserve"> Д.Л. и участковый уполномоченный полиции</w:t>
            </w:r>
          </w:p>
          <w:p w:rsidR="00381972" w:rsidRDefault="00381972" w:rsidP="00A53A56">
            <w:pPr>
              <w:jc w:val="center"/>
              <w:rPr>
                <w:sz w:val="24"/>
                <w:szCs w:val="24"/>
              </w:rPr>
            </w:pPr>
          </w:p>
        </w:tc>
      </w:tr>
      <w:tr w:rsidR="00687BAC" w:rsidTr="0038197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C" w:rsidRDefault="0068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C" w:rsidRDefault="00687BAC" w:rsidP="00A53A56">
            <w:pPr>
              <w:jc w:val="both"/>
              <w:rPr>
                <w:sz w:val="24"/>
                <w:szCs w:val="24"/>
              </w:rPr>
            </w:pPr>
            <w:r w:rsidRPr="00FB482A">
              <w:rPr>
                <w:bCs/>
                <w:sz w:val="26"/>
                <w:szCs w:val="26"/>
              </w:rPr>
              <w:t>Принять дополнительные меры по обеспечению противопожарной защиты заброшенных и неиспользуемых земель.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C" w:rsidRDefault="00687BAC" w:rsidP="00687B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C" w:rsidRDefault="00687BAC" w:rsidP="00A53A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группа</w:t>
            </w:r>
          </w:p>
        </w:tc>
      </w:tr>
      <w:tr w:rsidR="00687BAC" w:rsidTr="00381972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C" w:rsidRDefault="0068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C" w:rsidRPr="00FB482A" w:rsidRDefault="00687BAC" w:rsidP="00687BAC">
            <w:pPr>
              <w:tabs>
                <w:tab w:val="left" w:pos="1080"/>
              </w:tabs>
              <w:ind w:right="-108"/>
              <w:jc w:val="both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</w:t>
            </w:r>
            <w:r w:rsidRPr="00FB482A">
              <w:rPr>
                <w:bCs/>
                <w:sz w:val="26"/>
                <w:szCs w:val="26"/>
              </w:rPr>
              <w:t>а встречах и сходах</w:t>
            </w:r>
            <w:r>
              <w:rPr>
                <w:bCs/>
                <w:sz w:val="26"/>
                <w:szCs w:val="26"/>
              </w:rPr>
              <w:t xml:space="preserve"> граждан</w:t>
            </w:r>
            <w:r w:rsidRPr="00FB482A">
              <w:rPr>
                <w:bCs/>
                <w:sz w:val="26"/>
                <w:szCs w:val="26"/>
              </w:rPr>
              <w:t xml:space="preserve"> постоянно проводить агитационную и разъяснительную  работу среди населения по соблюдению мер пожарной безопасности в лесах, по данной тематике организовать распространение листовок.</w:t>
            </w:r>
            <w:r w:rsidRPr="00FB482A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</w:p>
          <w:p w:rsidR="00687BAC" w:rsidRPr="00FB482A" w:rsidRDefault="00687BAC" w:rsidP="00A53A56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C" w:rsidRDefault="00687BAC" w:rsidP="00A53A56">
            <w:pPr>
              <w:jc w:val="center"/>
              <w:rPr>
                <w:sz w:val="24"/>
                <w:szCs w:val="24"/>
              </w:rPr>
            </w:pPr>
            <w:r w:rsidRPr="00FB482A">
              <w:rPr>
                <w:bCs/>
                <w:sz w:val="26"/>
                <w:szCs w:val="26"/>
              </w:rPr>
              <w:t>постоянно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BAC" w:rsidRDefault="00687BAC" w:rsidP="00687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Батищев О.В., </w:t>
            </w:r>
          </w:p>
          <w:p w:rsidR="00687BAC" w:rsidRDefault="00687BAC" w:rsidP="00A53A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4FB6" w:rsidRDefault="008A4FB6" w:rsidP="008A4FB6">
      <w:pPr>
        <w:rPr>
          <w:sz w:val="24"/>
          <w:szCs w:val="24"/>
        </w:rPr>
      </w:pPr>
    </w:p>
    <w:p w:rsidR="008A4FB6" w:rsidRDefault="008A4FB6" w:rsidP="008A4FB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A4FB6" w:rsidRDefault="008A4FB6" w:rsidP="008A4FB6">
      <w:pPr>
        <w:ind w:firstLine="708"/>
        <w:jc w:val="both"/>
        <w:rPr>
          <w:szCs w:val="28"/>
        </w:rPr>
      </w:pPr>
      <w:r>
        <w:rPr>
          <w:szCs w:val="28"/>
        </w:rPr>
        <w:tab/>
      </w:r>
    </w:p>
    <w:p w:rsidR="008A4FB6" w:rsidRDefault="008A4FB6" w:rsidP="008A4FB6">
      <w:pPr>
        <w:rPr>
          <w:sz w:val="24"/>
          <w:szCs w:val="24"/>
        </w:rPr>
      </w:pPr>
    </w:p>
    <w:p w:rsidR="008A4FB6" w:rsidRDefault="008A4FB6" w:rsidP="008A4FB6"/>
    <w:p w:rsidR="008A4FB6" w:rsidRDefault="008A4FB6" w:rsidP="008A4FB6"/>
    <w:p w:rsidR="008A4FB6" w:rsidRDefault="008A4FB6" w:rsidP="008A4FB6"/>
    <w:p w:rsidR="008A4FB6" w:rsidRDefault="008A4FB6" w:rsidP="008A4FB6"/>
    <w:p w:rsidR="008A4FB6" w:rsidRDefault="008A4FB6" w:rsidP="008A4FB6"/>
    <w:p w:rsidR="00374D07" w:rsidRDefault="00374D07"/>
    <w:sectPr w:rsidR="0037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01B5"/>
    <w:multiLevelType w:val="hybridMultilevel"/>
    <w:tmpl w:val="3BFC9400"/>
    <w:lvl w:ilvl="0" w:tplc="A296C3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B6"/>
    <w:rsid w:val="00374D07"/>
    <w:rsid w:val="00381972"/>
    <w:rsid w:val="004C632E"/>
    <w:rsid w:val="00687BAC"/>
    <w:rsid w:val="008A4FB6"/>
    <w:rsid w:val="00D0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FB6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FB6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A4FB6"/>
    <w:pPr>
      <w:overflowPunct/>
      <w:autoSpaceDE/>
      <w:autoSpaceDN/>
      <w:adjustRightInd/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8A4F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eeu">
    <w:name w:val="Noeeu"/>
    <w:rsid w:val="008A4F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8A4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3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4FB6"/>
    <w:pPr>
      <w:widowControl w:val="0"/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FB6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A4FB6"/>
    <w:pPr>
      <w:overflowPunct/>
      <w:autoSpaceDE/>
      <w:autoSpaceDN/>
      <w:adjustRightInd/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8A4F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eeu">
    <w:name w:val="Noeeu"/>
    <w:rsid w:val="008A4FB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8A4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C408-6D07-453E-93D2-B33D1970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9</cp:revision>
  <cp:lastPrinted>2013-03-05T01:25:00Z</cp:lastPrinted>
  <dcterms:created xsi:type="dcterms:W3CDTF">2013-03-04T09:10:00Z</dcterms:created>
  <dcterms:modified xsi:type="dcterms:W3CDTF">2013-03-11T09:18:00Z</dcterms:modified>
</cp:coreProperties>
</file>